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A7" w:rsidRDefault="00F056AB" w:rsidP="00E91CD6">
      <w:pPr>
        <w:spacing w:before="240" w:after="120" w:line="240" w:lineRule="auto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t>Activity #2: Marquee Activity</w:t>
      </w:r>
    </w:p>
    <w:p w:rsidR="00655DBB" w:rsidRDefault="00655DBB" w:rsidP="00CB2C25">
      <w:pPr>
        <w:spacing w:after="100" w:afterAutospacing="1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Recommendation: </w:t>
      </w:r>
      <w:r w:rsidR="00DD3B43" w:rsidRPr="00DD3B43">
        <w:rPr>
          <w:rFonts w:asciiTheme="minorHAnsi" w:hAnsiTheme="minorHAnsi"/>
          <w:sz w:val="24"/>
          <w:szCs w:val="24"/>
        </w:rPr>
        <w:t xml:space="preserve">This </w:t>
      </w:r>
      <w:r w:rsidR="00DD3B43">
        <w:rPr>
          <w:rFonts w:asciiTheme="minorHAnsi" w:hAnsiTheme="minorHAnsi"/>
          <w:sz w:val="24"/>
          <w:szCs w:val="24"/>
        </w:rPr>
        <w:t>a</w:t>
      </w:r>
      <w:r w:rsidRPr="00655DBB">
        <w:rPr>
          <w:rFonts w:asciiTheme="minorHAnsi" w:hAnsiTheme="minorHAnsi"/>
          <w:sz w:val="24"/>
          <w:szCs w:val="24"/>
        </w:rPr>
        <w:t xml:space="preserve">ctivity is recommended for </w:t>
      </w:r>
      <w:r w:rsidR="00FF71E8">
        <w:rPr>
          <w:rFonts w:asciiTheme="minorHAnsi" w:hAnsiTheme="minorHAnsi"/>
          <w:sz w:val="24"/>
          <w:szCs w:val="24"/>
        </w:rPr>
        <w:t>small or large groups. The goal is to solicit creativ</w:t>
      </w:r>
      <w:r w:rsidR="002718B9">
        <w:rPr>
          <w:rFonts w:asciiTheme="minorHAnsi" w:hAnsiTheme="minorHAnsi"/>
          <w:sz w:val="24"/>
          <w:szCs w:val="24"/>
        </w:rPr>
        <w:t xml:space="preserve">e </w:t>
      </w:r>
      <w:r w:rsidR="000266F6">
        <w:rPr>
          <w:rFonts w:asciiTheme="minorHAnsi" w:hAnsiTheme="minorHAnsi"/>
          <w:sz w:val="24"/>
          <w:szCs w:val="24"/>
        </w:rPr>
        <w:t>messages</w:t>
      </w:r>
      <w:r w:rsidR="002718B9">
        <w:rPr>
          <w:rFonts w:asciiTheme="minorHAnsi" w:hAnsiTheme="minorHAnsi"/>
          <w:sz w:val="24"/>
          <w:szCs w:val="24"/>
        </w:rPr>
        <w:t xml:space="preserve"> </w:t>
      </w:r>
      <w:r w:rsidR="004F3D63">
        <w:rPr>
          <w:rFonts w:asciiTheme="minorHAnsi" w:hAnsiTheme="minorHAnsi"/>
          <w:sz w:val="24"/>
          <w:szCs w:val="24"/>
        </w:rPr>
        <w:t xml:space="preserve">from teachers, staff, or parent leaders to use </w:t>
      </w:r>
      <w:r w:rsidR="002718B9">
        <w:rPr>
          <w:rFonts w:asciiTheme="minorHAnsi" w:hAnsiTheme="minorHAnsi"/>
          <w:sz w:val="24"/>
          <w:szCs w:val="24"/>
        </w:rPr>
        <w:t>for the school</w:t>
      </w:r>
      <w:r w:rsidR="00FF71E8">
        <w:rPr>
          <w:rFonts w:asciiTheme="minorHAnsi" w:hAnsiTheme="minorHAnsi"/>
          <w:sz w:val="24"/>
          <w:szCs w:val="24"/>
        </w:rPr>
        <w:t xml:space="preserve"> marquee. Use these </w:t>
      </w:r>
      <w:r w:rsidR="000266F6">
        <w:rPr>
          <w:rFonts w:asciiTheme="minorHAnsi" w:hAnsiTheme="minorHAnsi"/>
          <w:sz w:val="24"/>
          <w:szCs w:val="24"/>
        </w:rPr>
        <w:t>messages</w:t>
      </w:r>
      <w:r w:rsidR="00FF71E8">
        <w:rPr>
          <w:rFonts w:asciiTheme="minorHAnsi" w:hAnsiTheme="minorHAnsi"/>
          <w:sz w:val="24"/>
          <w:szCs w:val="24"/>
        </w:rPr>
        <w:t xml:space="preserve"> to build the </w:t>
      </w:r>
      <w:r w:rsidR="00FF71E8" w:rsidRPr="00F3550C">
        <w:rPr>
          <w:rFonts w:asciiTheme="minorHAnsi" w:hAnsiTheme="minorHAnsi"/>
          <w:b/>
          <w:i/>
          <w:sz w:val="24"/>
          <w:szCs w:val="24"/>
        </w:rPr>
        <w:t>Marquee Calendar</w:t>
      </w:r>
      <w:r w:rsidR="00FF71E8">
        <w:rPr>
          <w:rFonts w:asciiTheme="minorHAnsi" w:hAnsiTheme="minorHAnsi"/>
          <w:sz w:val="24"/>
          <w:szCs w:val="24"/>
        </w:rPr>
        <w:t xml:space="preserve"> for the school year.</w:t>
      </w:r>
    </w:p>
    <w:p w:rsidR="00A97DC0" w:rsidRDefault="004F3D63" w:rsidP="00A97DC0">
      <w:pPr>
        <w:spacing w:before="100" w:beforeAutospacing="1"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Facilitator P</w:t>
      </w:r>
      <w:r w:rsidR="00A97DC0">
        <w:rPr>
          <w:rFonts w:asciiTheme="minorHAnsi" w:hAnsiTheme="minorHAnsi"/>
          <w:b/>
          <w:sz w:val="24"/>
          <w:szCs w:val="24"/>
        </w:rPr>
        <w:t>reparation</w:t>
      </w:r>
      <w:r w:rsidR="00A97DC0" w:rsidRPr="006C23F4">
        <w:rPr>
          <w:rFonts w:asciiTheme="minorHAnsi" w:hAnsiTheme="minorHAnsi"/>
          <w:b/>
          <w:sz w:val="24"/>
          <w:szCs w:val="24"/>
        </w:rPr>
        <w:t>:</w:t>
      </w:r>
      <w:r w:rsidR="00A97DC0" w:rsidRPr="00D729A7">
        <w:rPr>
          <w:rFonts w:asciiTheme="minorHAnsi" w:hAnsiTheme="minorHAnsi"/>
          <w:sz w:val="24"/>
          <w:szCs w:val="24"/>
        </w:rPr>
        <w:t xml:space="preserve"> </w:t>
      </w:r>
    </w:p>
    <w:p w:rsidR="004F3D63" w:rsidRPr="004F3D63" w:rsidRDefault="004F3D63" w:rsidP="004F3D63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Complete the </w:t>
      </w:r>
      <w:r w:rsidRPr="008F1C3A">
        <w:rPr>
          <w:rFonts w:asciiTheme="minorHAnsi" w:hAnsiTheme="minorHAnsi"/>
          <w:b/>
          <w:i/>
          <w:sz w:val="24"/>
          <w:szCs w:val="24"/>
        </w:rPr>
        <w:t>Upcoming Event</w:t>
      </w:r>
      <w:r w:rsidR="00DD7FE2">
        <w:rPr>
          <w:rFonts w:asciiTheme="minorHAnsi" w:hAnsiTheme="minorHAnsi"/>
          <w:b/>
          <w:i/>
          <w:sz w:val="24"/>
          <w:szCs w:val="24"/>
        </w:rPr>
        <w:t>s</w:t>
      </w:r>
      <w:r w:rsidR="00DD7FE2">
        <w:rPr>
          <w:rFonts w:asciiTheme="minorHAnsi" w:hAnsiTheme="minorHAnsi"/>
          <w:sz w:val="24"/>
          <w:szCs w:val="24"/>
        </w:rPr>
        <w:t xml:space="preserve"> </w:t>
      </w:r>
      <w:r w:rsidR="00DD7FE2" w:rsidRPr="00DD7FE2">
        <w:rPr>
          <w:rFonts w:asciiTheme="minorHAnsi" w:hAnsiTheme="minorHAnsi"/>
          <w:b/>
          <w:i/>
          <w:sz w:val="24"/>
          <w:szCs w:val="24"/>
        </w:rPr>
        <w:t>C</w:t>
      </w:r>
      <w:r w:rsidRPr="00DD7FE2">
        <w:rPr>
          <w:rFonts w:asciiTheme="minorHAnsi" w:hAnsiTheme="minorHAnsi"/>
          <w:b/>
          <w:i/>
          <w:sz w:val="24"/>
          <w:szCs w:val="24"/>
        </w:rPr>
        <w:t>alendar</w:t>
      </w:r>
      <w:r>
        <w:rPr>
          <w:rFonts w:asciiTheme="minorHAnsi" w:hAnsiTheme="minorHAnsi"/>
          <w:sz w:val="24"/>
          <w:szCs w:val="24"/>
        </w:rPr>
        <w:t xml:space="preserve"> listing. Make copies for each participant.</w:t>
      </w:r>
      <w:r w:rsidR="00C814BB">
        <w:rPr>
          <w:rFonts w:asciiTheme="minorHAnsi" w:hAnsiTheme="minorHAnsi"/>
          <w:sz w:val="24"/>
          <w:szCs w:val="24"/>
        </w:rPr>
        <w:t xml:space="preserve"> Specific days and times can be altered at a later date. Focus on the event name.</w:t>
      </w:r>
    </w:p>
    <w:p w:rsidR="004F3D63" w:rsidRPr="004F3D63" w:rsidRDefault="004F3D63" w:rsidP="004F3D63">
      <w:pPr>
        <w:pStyle w:val="ListParagraph"/>
        <w:numPr>
          <w:ilvl w:val="0"/>
          <w:numId w:val="9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Count t</w:t>
      </w:r>
      <w:r w:rsidR="005A4ACD">
        <w:rPr>
          <w:rFonts w:asciiTheme="minorHAnsi" w:hAnsiTheme="minorHAnsi"/>
          <w:sz w:val="24"/>
          <w:szCs w:val="24"/>
        </w:rPr>
        <w:t xml:space="preserve">he number of rows and </w:t>
      </w:r>
      <w:r>
        <w:rPr>
          <w:rFonts w:asciiTheme="minorHAnsi" w:hAnsiTheme="minorHAnsi"/>
          <w:sz w:val="24"/>
          <w:szCs w:val="24"/>
        </w:rPr>
        <w:t xml:space="preserve">letter </w:t>
      </w:r>
      <w:r w:rsidR="005A4ACD">
        <w:rPr>
          <w:rFonts w:asciiTheme="minorHAnsi" w:hAnsiTheme="minorHAnsi"/>
          <w:sz w:val="24"/>
          <w:szCs w:val="24"/>
        </w:rPr>
        <w:t xml:space="preserve">spaces </w:t>
      </w:r>
      <w:r>
        <w:rPr>
          <w:rFonts w:asciiTheme="minorHAnsi" w:hAnsiTheme="minorHAnsi"/>
          <w:sz w:val="24"/>
          <w:szCs w:val="24"/>
        </w:rPr>
        <w:t>on the school marquee and i</w:t>
      </w:r>
      <w:r w:rsidR="005A4ACD">
        <w:rPr>
          <w:rFonts w:asciiTheme="minorHAnsi" w:hAnsiTheme="minorHAnsi"/>
          <w:sz w:val="24"/>
          <w:szCs w:val="24"/>
        </w:rPr>
        <w:t xml:space="preserve">nclude it on the </w:t>
      </w:r>
      <w:r w:rsidR="005A4ACD" w:rsidRPr="008F1C3A">
        <w:rPr>
          <w:rFonts w:asciiTheme="minorHAnsi" w:hAnsiTheme="minorHAnsi"/>
          <w:b/>
          <w:i/>
          <w:sz w:val="24"/>
          <w:szCs w:val="24"/>
        </w:rPr>
        <w:t xml:space="preserve">Marquee </w:t>
      </w:r>
      <w:r w:rsidR="00EA0F57">
        <w:rPr>
          <w:rFonts w:asciiTheme="minorHAnsi" w:hAnsiTheme="minorHAnsi"/>
          <w:b/>
          <w:i/>
          <w:sz w:val="24"/>
          <w:szCs w:val="24"/>
        </w:rPr>
        <w:t xml:space="preserve">Messages </w:t>
      </w:r>
      <w:r w:rsidR="005A4ACD" w:rsidRPr="008F1C3A">
        <w:rPr>
          <w:rFonts w:asciiTheme="minorHAnsi" w:hAnsiTheme="minorHAnsi"/>
          <w:b/>
          <w:i/>
          <w:sz w:val="24"/>
          <w:szCs w:val="24"/>
        </w:rPr>
        <w:t>Activity</w:t>
      </w:r>
      <w:r>
        <w:rPr>
          <w:rFonts w:asciiTheme="minorHAnsi" w:hAnsiTheme="minorHAnsi"/>
          <w:sz w:val="24"/>
          <w:szCs w:val="24"/>
        </w:rPr>
        <w:t xml:space="preserve"> s</w:t>
      </w:r>
      <w:r w:rsidR="005A4ACD">
        <w:rPr>
          <w:rFonts w:asciiTheme="minorHAnsi" w:hAnsiTheme="minorHAnsi"/>
          <w:sz w:val="24"/>
          <w:szCs w:val="24"/>
        </w:rPr>
        <w:t>he</w:t>
      </w:r>
      <w:r>
        <w:rPr>
          <w:rFonts w:asciiTheme="minorHAnsi" w:hAnsiTheme="minorHAnsi"/>
          <w:sz w:val="24"/>
          <w:szCs w:val="24"/>
        </w:rPr>
        <w:t>et in the space provided</w:t>
      </w:r>
      <w:r w:rsidR="005A4ACD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M</w:t>
      </w:r>
      <w:r w:rsidR="00C814BB">
        <w:rPr>
          <w:rFonts w:asciiTheme="minorHAnsi" w:hAnsiTheme="minorHAnsi"/>
          <w:sz w:val="24"/>
          <w:szCs w:val="24"/>
        </w:rPr>
        <w:t>ake copies for each participant.</w:t>
      </w:r>
    </w:p>
    <w:p w:rsidR="004F3D63" w:rsidRDefault="006638DB" w:rsidP="006638DB">
      <w:pPr>
        <w:spacing w:before="100" w:beforeAutospacing="1" w:after="100" w:afterAutospacing="1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Activity Time D</w:t>
      </w:r>
      <w:r w:rsidR="004F3D63" w:rsidRPr="004F3D63">
        <w:rPr>
          <w:rFonts w:asciiTheme="minorHAnsi" w:hAnsiTheme="minorHAnsi"/>
          <w:b/>
          <w:sz w:val="24"/>
          <w:szCs w:val="24"/>
        </w:rPr>
        <w:t xml:space="preserve">uration: </w:t>
      </w:r>
      <w:r w:rsidR="004F3D63" w:rsidRPr="004F3D63">
        <w:rPr>
          <w:rFonts w:asciiTheme="minorHAnsi" w:hAnsiTheme="minorHAnsi"/>
          <w:sz w:val="24"/>
          <w:szCs w:val="24"/>
        </w:rPr>
        <w:t>15-20 minutes.</w:t>
      </w:r>
      <w:r w:rsidR="004F3D63" w:rsidRPr="004F3D63">
        <w:rPr>
          <w:rFonts w:asciiTheme="minorHAnsi" w:hAnsiTheme="minorHAnsi"/>
          <w:b/>
          <w:sz w:val="24"/>
          <w:szCs w:val="24"/>
        </w:rPr>
        <w:t xml:space="preserve"> </w:t>
      </w:r>
    </w:p>
    <w:p w:rsidR="004F3D63" w:rsidRDefault="004F3D63" w:rsidP="004F3D63">
      <w:pPr>
        <w:spacing w:before="100" w:beforeAutospacing="1" w:after="0" w:line="240" w:lineRule="auto"/>
        <w:rPr>
          <w:rFonts w:asciiTheme="minorHAnsi" w:hAnsiTheme="minorHAnsi"/>
          <w:b/>
          <w:sz w:val="24"/>
          <w:szCs w:val="24"/>
        </w:rPr>
      </w:pPr>
      <w:r w:rsidRPr="004F3D63">
        <w:rPr>
          <w:rFonts w:asciiTheme="minorHAnsi" w:hAnsiTheme="minorHAnsi"/>
          <w:b/>
          <w:sz w:val="24"/>
          <w:szCs w:val="24"/>
        </w:rPr>
        <w:t>During the Activity</w:t>
      </w:r>
      <w:r>
        <w:rPr>
          <w:rFonts w:asciiTheme="minorHAnsi" w:hAnsiTheme="minorHAnsi"/>
          <w:b/>
          <w:sz w:val="24"/>
          <w:szCs w:val="24"/>
        </w:rPr>
        <w:t>:</w:t>
      </w:r>
    </w:p>
    <w:p w:rsidR="00DD7FE2" w:rsidRPr="00DD7FE2" w:rsidRDefault="00DD7FE2" w:rsidP="00DD7FE2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/>
          <w:sz w:val="24"/>
          <w:szCs w:val="24"/>
        </w:rPr>
      </w:pPr>
      <w:r w:rsidRPr="004F3D63">
        <w:rPr>
          <w:rFonts w:asciiTheme="minorHAnsi" w:hAnsiTheme="minorHAnsi"/>
          <w:sz w:val="24"/>
          <w:szCs w:val="24"/>
        </w:rPr>
        <w:t>Participants will need a pen/pencil.</w:t>
      </w:r>
    </w:p>
    <w:p w:rsidR="00B14622" w:rsidRDefault="00C814BB" w:rsidP="004F3D63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Distribute</w:t>
      </w:r>
      <w:r w:rsidR="00B14622">
        <w:rPr>
          <w:rFonts w:asciiTheme="minorHAnsi" w:hAnsiTheme="minorHAnsi"/>
          <w:sz w:val="24"/>
          <w:szCs w:val="24"/>
        </w:rPr>
        <w:t xml:space="preserve"> copies of the </w:t>
      </w:r>
      <w:r w:rsidR="00B14622" w:rsidRPr="00DD7FE2">
        <w:rPr>
          <w:rFonts w:asciiTheme="minorHAnsi" w:hAnsiTheme="minorHAnsi"/>
          <w:b/>
          <w:i/>
          <w:sz w:val="24"/>
          <w:szCs w:val="24"/>
        </w:rPr>
        <w:t>Upcoming Event</w:t>
      </w:r>
      <w:r w:rsidR="00DD7FE2" w:rsidRPr="00DD7FE2">
        <w:rPr>
          <w:rFonts w:asciiTheme="minorHAnsi" w:hAnsiTheme="minorHAnsi"/>
          <w:b/>
          <w:i/>
          <w:sz w:val="24"/>
          <w:szCs w:val="24"/>
        </w:rPr>
        <w:t>s C</w:t>
      </w:r>
      <w:r w:rsidR="00B14622" w:rsidRPr="00DD7FE2">
        <w:rPr>
          <w:rFonts w:asciiTheme="minorHAnsi" w:hAnsiTheme="minorHAnsi"/>
          <w:b/>
          <w:i/>
          <w:sz w:val="24"/>
          <w:szCs w:val="24"/>
        </w:rPr>
        <w:t>alendar</w:t>
      </w:r>
      <w:r w:rsidR="00DD7FE2">
        <w:rPr>
          <w:rFonts w:asciiTheme="minorHAnsi" w:hAnsiTheme="minorHAnsi"/>
          <w:sz w:val="24"/>
          <w:szCs w:val="24"/>
        </w:rPr>
        <w:t xml:space="preserve"> and the </w:t>
      </w:r>
      <w:r w:rsidR="00DD7FE2" w:rsidRPr="00DD7FE2">
        <w:rPr>
          <w:rFonts w:asciiTheme="minorHAnsi" w:hAnsiTheme="minorHAnsi"/>
          <w:b/>
          <w:i/>
          <w:sz w:val="24"/>
          <w:szCs w:val="24"/>
        </w:rPr>
        <w:t>Marquee Messages Activity</w:t>
      </w:r>
      <w:r w:rsidR="00DD7FE2">
        <w:rPr>
          <w:rFonts w:asciiTheme="minorHAnsi" w:hAnsiTheme="minorHAnsi"/>
          <w:sz w:val="24"/>
          <w:szCs w:val="24"/>
        </w:rPr>
        <w:t xml:space="preserve"> sheet</w:t>
      </w:r>
      <w:r>
        <w:rPr>
          <w:rFonts w:asciiTheme="minorHAnsi" w:hAnsiTheme="minorHAnsi"/>
          <w:sz w:val="24"/>
          <w:szCs w:val="24"/>
        </w:rPr>
        <w:t xml:space="preserve"> to each participant</w:t>
      </w:r>
      <w:r w:rsidR="00DD7FE2">
        <w:rPr>
          <w:rFonts w:asciiTheme="minorHAnsi" w:hAnsiTheme="minorHAnsi"/>
          <w:sz w:val="24"/>
          <w:szCs w:val="24"/>
        </w:rPr>
        <w:t>.</w:t>
      </w:r>
    </w:p>
    <w:p w:rsidR="004F3D63" w:rsidRDefault="00DD7FE2" w:rsidP="004F3D63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Ask p</w:t>
      </w:r>
      <w:r w:rsidR="004F3D63" w:rsidRPr="004F3D63">
        <w:rPr>
          <w:rFonts w:asciiTheme="minorHAnsi" w:hAnsiTheme="minorHAnsi"/>
          <w:sz w:val="24"/>
          <w:szCs w:val="24"/>
        </w:rPr>
        <w:t xml:space="preserve">articipants </w:t>
      </w:r>
      <w:r>
        <w:rPr>
          <w:rFonts w:asciiTheme="minorHAnsi" w:hAnsiTheme="minorHAnsi"/>
          <w:sz w:val="24"/>
          <w:szCs w:val="24"/>
        </w:rPr>
        <w:t xml:space="preserve">to brainstorm creative messages for </w:t>
      </w:r>
      <w:r w:rsidRPr="00C814BB">
        <w:rPr>
          <w:rFonts w:asciiTheme="minorHAnsi" w:hAnsiTheme="minorHAnsi"/>
          <w:sz w:val="24"/>
          <w:szCs w:val="24"/>
          <w:u w:val="single"/>
        </w:rPr>
        <w:t>three</w:t>
      </w:r>
      <w:r>
        <w:rPr>
          <w:rFonts w:asciiTheme="minorHAnsi" w:hAnsiTheme="minorHAnsi"/>
          <w:sz w:val="24"/>
          <w:szCs w:val="24"/>
        </w:rPr>
        <w:t xml:space="preserve"> or </w:t>
      </w:r>
      <w:r w:rsidRPr="00C814BB">
        <w:rPr>
          <w:rFonts w:asciiTheme="minorHAnsi" w:hAnsiTheme="minorHAnsi"/>
          <w:sz w:val="24"/>
          <w:szCs w:val="24"/>
          <w:u w:val="single"/>
        </w:rPr>
        <w:t>four</w:t>
      </w:r>
      <w:r w:rsidR="00D56640">
        <w:rPr>
          <w:rFonts w:asciiTheme="minorHAnsi" w:hAnsiTheme="minorHAnsi"/>
          <w:sz w:val="24"/>
          <w:szCs w:val="24"/>
        </w:rPr>
        <w:t xml:space="preserve"> upcoming event messages</w:t>
      </w:r>
      <w:r w:rsidR="006638DB">
        <w:rPr>
          <w:rFonts w:asciiTheme="minorHAnsi" w:hAnsiTheme="minorHAnsi"/>
          <w:sz w:val="24"/>
          <w:szCs w:val="24"/>
        </w:rPr>
        <w:t xml:space="preserve"> and scribe them</w:t>
      </w:r>
      <w:r>
        <w:rPr>
          <w:rFonts w:asciiTheme="minorHAnsi" w:hAnsiTheme="minorHAnsi"/>
          <w:sz w:val="24"/>
          <w:szCs w:val="24"/>
        </w:rPr>
        <w:t xml:space="preserve"> on the </w:t>
      </w:r>
      <w:r w:rsidRPr="00DD7FE2">
        <w:rPr>
          <w:rFonts w:asciiTheme="minorHAnsi" w:hAnsiTheme="minorHAnsi"/>
          <w:b/>
          <w:i/>
          <w:sz w:val="24"/>
          <w:szCs w:val="24"/>
        </w:rPr>
        <w:t>Marquee Messages Activity</w:t>
      </w:r>
      <w:r>
        <w:rPr>
          <w:rFonts w:asciiTheme="minorHAnsi" w:hAnsiTheme="minorHAnsi"/>
          <w:sz w:val="24"/>
          <w:szCs w:val="24"/>
        </w:rPr>
        <w:t xml:space="preserve"> sheet.</w:t>
      </w:r>
    </w:p>
    <w:p w:rsidR="006638DB" w:rsidRPr="004F3D63" w:rsidRDefault="006638DB" w:rsidP="004F3D63">
      <w:pPr>
        <w:pStyle w:val="ListParagraph"/>
        <w:numPr>
          <w:ilvl w:val="0"/>
          <w:numId w:val="10"/>
        </w:numPr>
        <w:spacing w:after="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Collect all </w:t>
      </w:r>
      <w:r w:rsidRPr="006638DB">
        <w:rPr>
          <w:rFonts w:asciiTheme="minorHAnsi" w:hAnsiTheme="minorHAnsi"/>
          <w:b/>
          <w:i/>
          <w:sz w:val="24"/>
          <w:szCs w:val="24"/>
        </w:rPr>
        <w:t>Marquee Messages Activity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/>
          <w:sz w:val="24"/>
          <w:szCs w:val="24"/>
        </w:rPr>
        <w:t>sheets,</w:t>
      </w:r>
      <w:proofErr w:type="gramEnd"/>
      <w:r>
        <w:rPr>
          <w:rFonts w:asciiTheme="minorHAnsi" w:hAnsiTheme="minorHAnsi"/>
          <w:sz w:val="24"/>
          <w:szCs w:val="24"/>
        </w:rPr>
        <w:t xml:space="preserve"> review them and select some </w:t>
      </w:r>
      <w:r w:rsidR="00C814BB">
        <w:rPr>
          <w:rFonts w:asciiTheme="minorHAnsi" w:hAnsiTheme="minorHAnsi"/>
          <w:sz w:val="24"/>
          <w:szCs w:val="24"/>
        </w:rPr>
        <w:t xml:space="preserve">new, creative messages </w:t>
      </w:r>
      <w:r>
        <w:rPr>
          <w:rFonts w:asciiTheme="minorHAnsi" w:hAnsiTheme="minorHAnsi"/>
          <w:sz w:val="24"/>
          <w:szCs w:val="24"/>
        </w:rPr>
        <w:t xml:space="preserve">to include on your </w:t>
      </w:r>
      <w:r w:rsidRPr="006638DB">
        <w:rPr>
          <w:rFonts w:asciiTheme="minorHAnsi" w:hAnsiTheme="minorHAnsi"/>
          <w:b/>
          <w:i/>
          <w:sz w:val="24"/>
          <w:szCs w:val="24"/>
        </w:rPr>
        <w:t>Marquee Calendar</w:t>
      </w:r>
      <w:r>
        <w:rPr>
          <w:rFonts w:asciiTheme="minorHAnsi" w:hAnsiTheme="minorHAnsi"/>
          <w:sz w:val="24"/>
          <w:szCs w:val="24"/>
        </w:rPr>
        <w:t>.</w:t>
      </w:r>
    </w:p>
    <w:p w:rsidR="005A4ACD" w:rsidRPr="00B4735D" w:rsidRDefault="00A73BD4" w:rsidP="00B4735D">
      <w:pPr>
        <w:spacing w:before="100" w:beforeAutospacing="1" w:after="12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Sample</w:t>
      </w:r>
      <w:r w:rsidR="005A4ACD">
        <w:rPr>
          <w:rFonts w:asciiTheme="minorHAnsi" w:hAnsiTheme="minorHAnsi"/>
          <w:b/>
          <w:sz w:val="24"/>
          <w:szCs w:val="24"/>
        </w:rPr>
        <w:t>:</w:t>
      </w:r>
      <w:r w:rsidR="00B4735D">
        <w:rPr>
          <w:rFonts w:asciiTheme="minorHAnsi" w:hAnsiTheme="minorHAnsi"/>
          <w:b/>
          <w:sz w:val="24"/>
          <w:szCs w:val="24"/>
        </w:rPr>
        <w:t xml:space="preserve"> </w:t>
      </w:r>
      <w:r w:rsidR="00DD3B43">
        <w:rPr>
          <w:rFonts w:asciiTheme="minorHAnsi" w:hAnsiTheme="minorHAnsi"/>
          <w:sz w:val="24"/>
          <w:szCs w:val="24"/>
        </w:rPr>
        <w:t>For a marquee with 3 rows and 13</w:t>
      </w:r>
      <w:r w:rsidR="005A4ACD">
        <w:rPr>
          <w:rFonts w:asciiTheme="minorHAnsi" w:hAnsiTheme="minorHAnsi"/>
          <w:sz w:val="24"/>
          <w:szCs w:val="24"/>
        </w:rPr>
        <w:t xml:space="preserve"> spaces for each row.</w:t>
      </w:r>
    </w:p>
    <w:tbl>
      <w:tblPr>
        <w:tblStyle w:val="TableGrid"/>
        <w:tblW w:w="0" w:type="auto"/>
        <w:tblLook w:val="04A0"/>
      </w:tblPr>
      <w:tblGrid>
        <w:gridCol w:w="2178"/>
        <w:gridCol w:w="1620"/>
        <w:gridCol w:w="2586"/>
        <w:gridCol w:w="3192"/>
      </w:tblGrid>
      <w:tr w:rsidR="005A4ACD" w:rsidTr="00B14622">
        <w:tc>
          <w:tcPr>
            <w:tcW w:w="3798" w:type="dxa"/>
            <w:gridSpan w:val="2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>Event Name</w:t>
            </w:r>
          </w:p>
        </w:tc>
        <w:tc>
          <w:tcPr>
            <w:tcW w:w="2586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Days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Times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</w:tr>
      <w:tr w:rsidR="005A4ACD" w:rsidTr="00C814BB">
        <w:trPr>
          <w:trHeight w:val="432"/>
        </w:trPr>
        <w:tc>
          <w:tcPr>
            <w:tcW w:w="3798" w:type="dxa"/>
            <w:gridSpan w:val="2"/>
            <w:vAlign w:val="center"/>
          </w:tcPr>
          <w:p w:rsidR="005A4ACD" w:rsidRDefault="006B2256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Back to School Blast Off</w:t>
            </w:r>
          </w:p>
        </w:tc>
        <w:tc>
          <w:tcPr>
            <w:tcW w:w="2586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Thursday, Oct. 14</w:t>
            </w: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6 – 7:30 p.m.</w:t>
            </w:r>
          </w:p>
        </w:tc>
      </w:tr>
      <w:tr w:rsidR="005A4ACD" w:rsidTr="005A4ACD">
        <w:tc>
          <w:tcPr>
            <w:tcW w:w="2178" w:type="dxa"/>
          </w:tcPr>
          <w:p w:rsidR="005A4ACD" w:rsidRDefault="00DD3B43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1, 13</w:t>
            </w:r>
            <w:r w:rsidR="005A4ACD">
              <w:rPr>
                <w:rFonts w:asciiTheme="minorHAnsi" w:hAnsiTheme="minorHAnsi"/>
                <w:sz w:val="24"/>
                <w:szCs w:val="24"/>
              </w:rPr>
              <w:t xml:space="preserve"> spaces</w:t>
            </w:r>
          </w:p>
        </w:tc>
        <w:tc>
          <w:tcPr>
            <w:tcW w:w="7398" w:type="dxa"/>
            <w:gridSpan w:val="3"/>
            <w:vAlign w:val="center"/>
          </w:tcPr>
          <w:p w:rsidR="005A4ACD" w:rsidRPr="007E1252" w:rsidRDefault="006B2256" w:rsidP="005A4ACD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7E1252">
              <w:rPr>
                <w:rFonts w:ascii="Arial Black" w:hAnsi="Arial Black"/>
                <w:sz w:val="24"/>
                <w:szCs w:val="24"/>
              </w:rPr>
              <w:t>BLAST OFF</w:t>
            </w:r>
          </w:p>
        </w:tc>
      </w:tr>
      <w:tr w:rsidR="005A4ACD" w:rsidTr="005A4ACD">
        <w:tc>
          <w:tcPr>
            <w:tcW w:w="2178" w:type="dxa"/>
          </w:tcPr>
          <w:p w:rsidR="005A4ACD" w:rsidRDefault="00DD3B43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2, 13</w:t>
            </w:r>
            <w:r w:rsidR="005A4ACD">
              <w:rPr>
                <w:rFonts w:asciiTheme="minorHAnsi" w:hAnsiTheme="minorHAnsi"/>
                <w:sz w:val="24"/>
                <w:szCs w:val="24"/>
              </w:rPr>
              <w:t xml:space="preserve"> spaces</w:t>
            </w:r>
          </w:p>
        </w:tc>
        <w:tc>
          <w:tcPr>
            <w:tcW w:w="7398" w:type="dxa"/>
            <w:gridSpan w:val="3"/>
            <w:vAlign w:val="center"/>
          </w:tcPr>
          <w:p w:rsidR="005A4ACD" w:rsidRPr="007E1252" w:rsidRDefault="007E1252" w:rsidP="005A4ACD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7E1252">
              <w:rPr>
                <w:rFonts w:ascii="Arial Black" w:hAnsi="Arial Black"/>
                <w:sz w:val="24"/>
                <w:szCs w:val="24"/>
              </w:rPr>
              <w:t>TO A NEW YEAR</w:t>
            </w:r>
          </w:p>
        </w:tc>
      </w:tr>
      <w:tr w:rsidR="005A4ACD" w:rsidTr="005A4ACD">
        <w:tc>
          <w:tcPr>
            <w:tcW w:w="2178" w:type="dxa"/>
          </w:tcPr>
          <w:p w:rsidR="005A4ACD" w:rsidRDefault="00DD3B43" w:rsidP="005A4ACD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3, 13</w:t>
            </w:r>
            <w:r w:rsidR="005A4ACD">
              <w:rPr>
                <w:rFonts w:asciiTheme="minorHAnsi" w:hAnsiTheme="minorHAnsi"/>
                <w:sz w:val="24"/>
                <w:szCs w:val="24"/>
              </w:rPr>
              <w:t xml:space="preserve"> spaces</w:t>
            </w:r>
          </w:p>
        </w:tc>
        <w:tc>
          <w:tcPr>
            <w:tcW w:w="7398" w:type="dxa"/>
            <w:gridSpan w:val="3"/>
            <w:vAlign w:val="center"/>
          </w:tcPr>
          <w:p w:rsidR="005A4ACD" w:rsidRPr="007E1252" w:rsidRDefault="007E1252" w:rsidP="005A4ACD">
            <w:pPr>
              <w:jc w:val="center"/>
              <w:rPr>
                <w:rFonts w:ascii="Arial Black" w:hAnsi="Arial Black"/>
                <w:sz w:val="24"/>
                <w:szCs w:val="24"/>
              </w:rPr>
            </w:pPr>
            <w:r w:rsidRPr="007E1252">
              <w:rPr>
                <w:rFonts w:ascii="Arial Black" w:hAnsi="Arial Black"/>
                <w:sz w:val="24"/>
                <w:szCs w:val="24"/>
              </w:rPr>
              <w:t xml:space="preserve">OCT 14 </w:t>
            </w:r>
            <w:r w:rsidR="00DD3B43">
              <w:rPr>
                <w:rFonts w:ascii="Arial Black" w:hAnsi="Arial Black"/>
                <w:sz w:val="24"/>
                <w:szCs w:val="24"/>
              </w:rPr>
              <w:t xml:space="preserve"> </w:t>
            </w:r>
            <w:r w:rsidRPr="007E1252">
              <w:rPr>
                <w:rFonts w:ascii="Arial Black" w:hAnsi="Arial Black"/>
                <w:sz w:val="24"/>
                <w:szCs w:val="24"/>
              </w:rPr>
              <w:t>6-7:30</w:t>
            </w:r>
          </w:p>
        </w:tc>
      </w:tr>
    </w:tbl>
    <w:p w:rsidR="00B4735D" w:rsidRPr="00B4735D" w:rsidRDefault="00B4735D" w:rsidP="00B4735D">
      <w:pPr>
        <w:spacing w:after="0"/>
        <w:rPr>
          <w:rFonts w:asciiTheme="minorHAnsi" w:hAnsiTheme="minorHAnsi"/>
          <w:b/>
          <w:sz w:val="24"/>
          <w:szCs w:val="24"/>
        </w:rPr>
      </w:pPr>
    </w:p>
    <w:p w:rsidR="00F627E2" w:rsidRDefault="00024E69" w:rsidP="00E91CD6">
      <w:pPr>
        <w:spacing w:after="120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br w:type="page"/>
      </w:r>
      <w:r w:rsidR="00F627E2">
        <w:rPr>
          <w:rFonts w:asciiTheme="minorHAnsi" w:hAnsiTheme="minorHAnsi"/>
          <w:b/>
          <w:sz w:val="32"/>
          <w:szCs w:val="24"/>
        </w:rPr>
        <w:lastRenderedPageBreak/>
        <w:t>Upcoming Events Calendar</w:t>
      </w:r>
    </w:p>
    <w:p w:rsidR="00F627E2" w:rsidRDefault="00F627E2" w:rsidP="00F627E2">
      <w:p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Here is a list of upcoming events. </w:t>
      </w:r>
      <w:r w:rsidR="00A946B6">
        <w:rPr>
          <w:rFonts w:asciiTheme="minorHAnsi" w:hAnsiTheme="minorHAnsi"/>
          <w:sz w:val="24"/>
          <w:szCs w:val="24"/>
        </w:rPr>
        <w:t xml:space="preserve">Focus on the name of the event. Dates and times can be easily altered. </w:t>
      </w:r>
      <w:r>
        <w:rPr>
          <w:rFonts w:asciiTheme="minorHAnsi" w:hAnsiTheme="minorHAnsi"/>
          <w:sz w:val="24"/>
          <w:szCs w:val="24"/>
        </w:rPr>
        <w:t xml:space="preserve">Use the </w:t>
      </w:r>
      <w:r w:rsidRPr="00F627E2">
        <w:rPr>
          <w:rFonts w:asciiTheme="minorHAnsi" w:hAnsiTheme="minorHAnsi"/>
          <w:b/>
          <w:i/>
          <w:sz w:val="24"/>
          <w:szCs w:val="24"/>
        </w:rPr>
        <w:t>Marquee Messages Activity</w:t>
      </w:r>
      <w:r>
        <w:rPr>
          <w:rFonts w:asciiTheme="minorHAnsi" w:hAnsiTheme="minorHAnsi"/>
          <w:sz w:val="24"/>
          <w:szCs w:val="24"/>
        </w:rPr>
        <w:t xml:space="preserve"> sheet to help create new and exciting messages for the school marquee.</w:t>
      </w:r>
      <w:r w:rsidR="00A946B6">
        <w:rPr>
          <w:rFonts w:asciiTheme="minorHAnsi" w:hAnsiTheme="minorHAnsi"/>
          <w:sz w:val="24"/>
          <w:szCs w:val="24"/>
        </w:rPr>
        <w:t xml:space="preserve"> Choose </w:t>
      </w:r>
      <w:r w:rsidR="00A946B6" w:rsidRPr="00DA191B">
        <w:rPr>
          <w:rFonts w:asciiTheme="minorHAnsi" w:hAnsiTheme="minorHAnsi"/>
          <w:sz w:val="24"/>
          <w:szCs w:val="24"/>
          <w:u w:val="single"/>
        </w:rPr>
        <w:t>three</w:t>
      </w:r>
      <w:r w:rsidR="00A946B6">
        <w:rPr>
          <w:rFonts w:asciiTheme="minorHAnsi" w:hAnsiTheme="minorHAnsi"/>
          <w:sz w:val="24"/>
          <w:szCs w:val="24"/>
        </w:rPr>
        <w:t xml:space="preserve"> or </w:t>
      </w:r>
      <w:r w:rsidR="00A946B6" w:rsidRPr="00DA191B">
        <w:rPr>
          <w:rFonts w:asciiTheme="minorHAnsi" w:hAnsiTheme="minorHAnsi"/>
          <w:sz w:val="24"/>
          <w:szCs w:val="24"/>
          <w:u w:val="single"/>
        </w:rPr>
        <w:t>four</w:t>
      </w:r>
      <w:r w:rsidR="00DA191B">
        <w:rPr>
          <w:rFonts w:asciiTheme="minorHAnsi" w:hAnsiTheme="minorHAnsi"/>
          <w:sz w:val="24"/>
          <w:szCs w:val="24"/>
        </w:rPr>
        <w:t xml:space="preserve"> event messages</w:t>
      </w:r>
      <w:r w:rsidR="00A946B6">
        <w:rPr>
          <w:rFonts w:asciiTheme="minorHAnsi" w:hAnsiTheme="minorHAnsi"/>
          <w:sz w:val="24"/>
          <w:szCs w:val="24"/>
        </w:rPr>
        <w:t xml:space="preserve"> to focus on. </w:t>
      </w:r>
    </w:p>
    <w:p w:rsidR="00F627E2" w:rsidRPr="005B5238" w:rsidRDefault="00F627E2" w:rsidP="00F627E2">
      <w:pPr>
        <w:spacing w:after="240" w:line="240" w:lineRule="auto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Upcoming</w:t>
      </w:r>
      <w:r w:rsidRPr="005B5238">
        <w:rPr>
          <w:rFonts w:asciiTheme="minorHAnsi" w:hAnsiTheme="minorHAnsi"/>
          <w:b/>
          <w:sz w:val="24"/>
          <w:szCs w:val="24"/>
        </w:rPr>
        <w:t xml:space="preserve"> Events</w:t>
      </w:r>
      <w:r w:rsidR="00D11A2C">
        <w:rPr>
          <w:rFonts w:asciiTheme="minorHAnsi" w:hAnsiTheme="minorHAnsi"/>
          <w:b/>
          <w:sz w:val="24"/>
          <w:szCs w:val="24"/>
        </w:rPr>
        <w:t xml:space="preserve"> </w:t>
      </w:r>
      <w:r w:rsidR="00D11A2C" w:rsidRPr="00D11A2C">
        <w:rPr>
          <w:rFonts w:asciiTheme="minorHAnsi" w:hAnsiTheme="minorHAnsi"/>
          <w:b/>
          <w:color w:val="FF0000"/>
          <w:sz w:val="24"/>
          <w:szCs w:val="24"/>
        </w:rPr>
        <w:t>(edit as necessary</w:t>
      </w:r>
      <w:r w:rsidR="00E03B63">
        <w:rPr>
          <w:rFonts w:asciiTheme="minorHAnsi" w:hAnsiTheme="minorHAnsi"/>
          <w:b/>
          <w:color w:val="FF0000"/>
          <w:sz w:val="24"/>
          <w:szCs w:val="24"/>
        </w:rPr>
        <w:t>, be sure to use the exact name for the event</w:t>
      </w:r>
      <w:r w:rsidR="00D11A2C" w:rsidRPr="00D11A2C">
        <w:rPr>
          <w:rFonts w:asciiTheme="minorHAnsi" w:hAnsiTheme="minorHAnsi"/>
          <w:b/>
          <w:color w:val="FF0000"/>
          <w:sz w:val="24"/>
          <w:szCs w:val="24"/>
        </w:rPr>
        <w:t>)</w:t>
      </w:r>
      <w:r w:rsidRPr="00D11A2C">
        <w:rPr>
          <w:rFonts w:asciiTheme="minorHAnsi" w:hAnsiTheme="minorHAnsi"/>
          <w:b/>
          <w:color w:val="FF0000"/>
          <w:sz w:val="24"/>
          <w:szCs w:val="24"/>
        </w:rPr>
        <w:t>: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Enrollment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Open House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Porch Visits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Parent-Teacher Conferences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Volunteer/Partner Recognition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Kansas State Assessments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Grade-level Family Nights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Transition Night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Field Day</w:t>
      </w:r>
    </w:p>
    <w:p w:rsidR="00F627E2" w:rsidRP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Graduation</w:t>
      </w:r>
    </w:p>
    <w:p w:rsidR="00F627E2" w:rsidRDefault="00F627E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 w:rsidRPr="00F627E2">
        <w:rPr>
          <w:rFonts w:asciiTheme="minorHAnsi" w:hAnsiTheme="minorHAnsi"/>
          <w:sz w:val="24"/>
          <w:szCs w:val="24"/>
        </w:rPr>
        <w:t>Kindergarten Round-Up</w:t>
      </w:r>
    </w:p>
    <w:p w:rsidR="00D11A2C" w:rsidRDefault="00D11A2C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Winter Break</w:t>
      </w:r>
    </w:p>
    <w:p w:rsidR="00D11A2C" w:rsidRDefault="00D11A2C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Spring Break</w:t>
      </w:r>
    </w:p>
    <w:p w:rsidR="004577A2" w:rsidRDefault="004577A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Summer Break</w:t>
      </w:r>
    </w:p>
    <w:p w:rsidR="004577A2" w:rsidRDefault="004577A2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Fall Break</w:t>
      </w:r>
    </w:p>
    <w:p w:rsidR="006E13CC" w:rsidRDefault="006E13CC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Music Concerts</w:t>
      </w:r>
    </w:p>
    <w:p w:rsidR="006E13CC" w:rsidRDefault="006E13CC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Science Fairs</w:t>
      </w:r>
    </w:p>
    <w:p w:rsidR="006E13CC" w:rsidRPr="00F627E2" w:rsidRDefault="006E13CC" w:rsidP="00F627E2">
      <w:pPr>
        <w:pStyle w:val="ListParagraph"/>
        <w:numPr>
          <w:ilvl w:val="0"/>
          <w:numId w:val="11"/>
        </w:num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Drama productions</w:t>
      </w:r>
    </w:p>
    <w:p w:rsidR="00F627E2" w:rsidRDefault="00F627E2" w:rsidP="00F627E2">
      <w:pPr>
        <w:spacing w:after="240" w:line="240" w:lineRule="auto"/>
        <w:rPr>
          <w:rFonts w:asciiTheme="minorHAnsi" w:hAnsiTheme="minorHAnsi"/>
          <w:sz w:val="24"/>
          <w:szCs w:val="24"/>
        </w:rPr>
      </w:pPr>
    </w:p>
    <w:p w:rsidR="00F627E2" w:rsidRDefault="00F627E2" w:rsidP="00F627E2">
      <w:pPr>
        <w:spacing w:after="240" w:line="240" w:lineRule="auto"/>
        <w:rPr>
          <w:rFonts w:asciiTheme="minorHAnsi" w:hAnsiTheme="minorHAnsi"/>
          <w:sz w:val="24"/>
          <w:szCs w:val="24"/>
        </w:rPr>
      </w:pPr>
    </w:p>
    <w:p w:rsidR="00F627E2" w:rsidRDefault="00F627E2" w:rsidP="00F627E2">
      <w:pPr>
        <w:spacing w:after="240" w:line="240" w:lineRule="auto"/>
        <w:rPr>
          <w:rFonts w:asciiTheme="minorHAnsi" w:hAnsiTheme="minorHAnsi"/>
          <w:sz w:val="24"/>
          <w:szCs w:val="24"/>
        </w:rPr>
      </w:pPr>
    </w:p>
    <w:p w:rsidR="00F627E2" w:rsidRPr="0085087E" w:rsidRDefault="00F627E2" w:rsidP="00F627E2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:rsidR="00F627E2" w:rsidRDefault="00F627E2">
      <w:pPr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br w:type="page"/>
      </w:r>
    </w:p>
    <w:p w:rsidR="00405661" w:rsidRDefault="00FF71E8" w:rsidP="00CB2C25">
      <w:pPr>
        <w:spacing w:after="120" w:line="240" w:lineRule="auto"/>
        <w:rPr>
          <w:rFonts w:asciiTheme="minorHAnsi" w:hAnsiTheme="minorHAnsi"/>
          <w:b/>
          <w:sz w:val="32"/>
          <w:szCs w:val="24"/>
        </w:rPr>
      </w:pPr>
      <w:r>
        <w:rPr>
          <w:rFonts w:asciiTheme="minorHAnsi" w:hAnsiTheme="minorHAnsi"/>
          <w:b/>
          <w:sz w:val="32"/>
          <w:szCs w:val="24"/>
        </w:rPr>
        <w:lastRenderedPageBreak/>
        <w:t xml:space="preserve">Marquee </w:t>
      </w:r>
      <w:r w:rsidR="00EA0F57">
        <w:rPr>
          <w:rFonts w:asciiTheme="minorHAnsi" w:hAnsiTheme="minorHAnsi"/>
          <w:b/>
          <w:sz w:val="32"/>
          <w:szCs w:val="24"/>
        </w:rPr>
        <w:t xml:space="preserve">Messages </w:t>
      </w:r>
      <w:r>
        <w:rPr>
          <w:rFonts w:asciiTheme="minorHAnsi" w:hAnsiTheme="minorHAnsi"/>
          <w:b/>
          <w:sz w:val="32"/>
          <w:szCs w:val="24"/>
        </w:rPr>
        <w:t>Activity</w:t>
      </w:r>
    </w:p>
    <w:p w:rsidR="00413807" w:rsidRDefault="00BF17FC" w:rsidP="00413807">
      <w:pPr>
        <w:spacing w:after="240" w:line="240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We are building our marquee calendar for the year and we need your input. We are looking for </w:t>
      </w:r>
      <w:r w:rsidR="00DA191B">
        <w:rPr>
          <w:rFonts w:asciiTheme="minorHAnsi" w:hAnsiTheme="minorHAnsi"/>
          <w:sz w:val="24"/>
          <w:szCs w:val="24"/>
        </w:rPr>
        <w:t>new</w:t>
      </w:r>
      <w:r>
        <w:rPr>
          <w:rFonts w:asciiTheme="minorHAnsi" w:hAnsiTheme="minorHAnsi"/>
          <w:sz w:val="24"/>
          <w:szCs w:val="24"/>
        </w:rPr>
        <w:t xml:space="preserve"> </w:t>
      </w:r>
      <w:r w:rsidR="00A97DC0">
        <w:rPr>
          <w:rFonts w:asciiTheme="minorHAnsi" w:hAnsiTheme="minorHAnsi"/>
          <w:sz w:val="24"/>
          <w:szCs w:val="24"/>
        </w:rPr>
        <w:t xml:space="preserve">and exciting </w:t>
      </w:r>
      <w:r w:rsidR="00562B16">
        <w:rPr>
          <w:rFonts w:asciiTheme="minorHAnsi" w:hAnsiTheme="minorHAnsi"/>
          <w:sz w:val="24"/>
          <w:szCs w:val="24"/>
        </w:rPr>
        <w:t>messages</w:t>
      </w:r>
      <w:r w:rsidR="00A97DC0">
        <w:rPr>
          <w:rFonts w:asciiTheme="minorHAnsi" w:hAnsiTheme="minorHAnsi"/>
          <w:sz w:val="24"/>
          <w:szCs w:val="24"/>
        </w:rPr>
        <w:t xml:space="preserve"> to </w:t>
      </w:r>
      <w:r w:rsidR="0085087E">
        <w:rPr>
          <w:rFonts w:asciiTheme="minorHAnsi" w:hAnsiTheme="minorHAnsi"/>
          <w:sz w:val="24"/>
          <w:szCs w:val="24"/>
        </w:rPr>
        <w:t xml:space="preserve">put on our marquee. </w:t>
      </w:r>
      <w:r w:rsidR="00DA191B">
        <w:rPr>
          <w:rFonts w:asciiTheme="minorHAnsi" w:hAnsiTheme="minorHAnsi"/>
          <w:sz w:val="24"/>
          <w:szCs w:val="24"/>
        </w:rPr>
        <w:t xml:space="preserve">Focus on the name of the event. Dates and times can be easily altered. Choose </w:t>
      </w:r>
      <w:r w:rsidR="00DA191B" w:rsidRPr="00DA191B">
        <w:rPr>
          <w:rFonts w:asciiTheme="minorHAnsi" w:hAnsiTheme="minorHAnsi"/>
          <w:sz w:val="24"/>
          <w:szCs w:val="24"/>
          <w:u w:val="single"/>
        </w:rPr>
        <w:t>three</w:t>
      </w:r>
      <w:r w:rsidR="00DA191B">
        <w:rPr>
          <w:rFonts w:asciiTheme="minorHAnsi" w:hAnsiTheme="minorHAnsi"/>
          <w:sz w:val="24"/>
          <w:szCs w:val="24"/>
        </w:rPr>
        <w:t xml:space="preserve"> or </w:t>
      </w:r>
      <w:r w:rsidR="00DA191B" w:rsidRPr="00DA191B">
        <w:rPr>
          <w:rFonts w:asciiTheme="minorHAnsi" w:hAnsiTheme="minorHAnsi"/>
          <w:sz w:val="24"/>
          <w:szCs w:val="24"/>
          <w:u w:val="single"/>
        </w:rPr>
        <w:t>four</w:t>
      </w:r>
      <w:r w:rsidR="00DA191B">
        <w:rPr>
          <w:rFonts w:asciiTheme="minorHAnsi" w:hAnsiTheme="minorHAnsi"/>
          <w:sz w:val="24"/>
          <w:szCs w:val="24"/>
        </w:rPr>
        <w:t xml:space="preserve"> event messages to focus on.</w:t>
      </w:r>
    </w:p>
    <w:p w:rsidR="0085087E" w:rsidRPr="00413807" w:rsidRDefault="0085087E" w:rsidP="00E91CD6">
      <w:pPr>
        <w:spacing w:after="120" w:line="240" w:lineRule="auto"/>
        <w:jc w:val="center"/>
        <w:rPr>
          <w:rFonts w:asciiTheme="minorHAnsi" w:hAnsiTheme="minorHAnsi"/>
          <w:sz w:val="24"/>
          <w:szCs w:val="24"/>
        </w:rPr>
      </w:pPr>
      <w:r w:rsidRPr="00413807">
        <w:rPr>
          <w:rFonts w:asciiTheme="minorHAnsi" w:hAnsiTheme="minorHAnsi"/>
          <w:b/>
          <w:sz w:val="24"/>
          <w:szCs w:val="24"/>
        </w:rPr>
        <w:t>Our school marquee has _____ rows. Each row has ____ spaces.</w:t>
      </w:r>
    </w:p>
    <w:p w:rsidR="0085087E" w:rsidRPr="002C05D5" w:rsidRDefault="0085087E" w:rsidP="0085087E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0" w:type="auto"/>
        <w:tblLook w:val="04A0"/>
      </w:tblPr>
      <w:tblGrid>
        <w:gridCol w:w="1638"/>
        <w:gridCol w:w="1554"/>
        <w:gridCol w:w="3192"/>
        <w:gridCol w:w="3192"/>
      </w:tblGrid>
      <w:tr w:rsidR="005A4ACD" w:rsidRPr="0085087E" w:rsidTr="005A4ACD">
        <w:tc>
          <w:tcPr>
            <w:tcW w:w="3192" w:type="dxa"/>
            <w:gridSpan w:val="2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>Event Name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Days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Times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</w:tr>
      <w:tr w:rsidR="005A4ACD" w:rsidTr="00562B16">
        <w:trPr>
          <w:trHeight w:val="432"/>
        </w:trPr>
        <w:tc>
          <w:tcPr>
            <w:tcW w:w="3192" w:type="dxa"/>
            <w:gridSpan w:val="2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1: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2: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3: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4: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5A4ACD" w:rsidRDefault="005A4ACD" w:rsidP="005021A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8"/>
        <w:gridCol w:w="1554"/>
        <w:gridCol w:w="3192"/>
        <w:gridCol w:w="3192"/>
      </w:tblGrid>
      <w:tr w:rsidR="005A4ACD" w:rsidRPr="0085087E" w:rsidTr="005A4ACD">
        <w:tc>
          <w:tcPr>
            <w:tcW w:w="3192" w:type="dxa"/>
            <w:gridSpan w:val="2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>Event Name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Days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Times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</w:tr>
      <w:tr w:rsidR="005A4ACD" w:rsidTr="00562B16">
        <w:trPr>
          <w:trHeight w:val="432"/>
        </w:trPr>
        <w:tc>
          <w:tcPr>
            <w:tcW w:w="3192" w:type="dxa"/>
            <w:gridSpan w:val="2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1: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2: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3: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4: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5A4ACD" w:rsidRDefault="005A4ACD" w:rsidP="005021A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8"/>
        <w:gridCol w:w="1554"/>
        <w:gridCol w:w="3192"/>
        <w:gridCol w:w="3192"/>
      </w:tblGrid>
      <w:tr w:rsidR="005A4ACD" w:rsidRPr="0085087E" w:rsidTr="005A4ACD">
        <w:tc>
          <w:tcPr>
            <w:tcW w:w="3192" w:type="dxa"/>
            <w:gridSpan w:val="2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>Event Name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Days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  <w:tc>
          <w:tcPr>
            <w:tcW w:w="3192" w:type="dxa"/>
            <w:shd w:val="clear" w:color="auto" w:fill="000000" w:themeFill="text1"/>
          </w:tcPr>
          <w:p w:rsidR="005A4ACD" w:rsidRPr="0085087E" w:rsidRDefault="005A4ACD" w:rsidP="005A4ACD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Times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</w:tr>
      <w:tr w:rsidR="005A4ACD" w:rsidTr="00562B16">
        <w:trPr>
          <w:trHeight w:val="432"/>
        </w:trPr>
        <w:tc>
          <w:tcPr>
            <w:tcW w:w="3192" w:type="dxa"/>
            <w:gridSpan w:val="2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5A4ACD" w:rsidRDefault="005A4ACD" w:rsidP="005A4ACD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1: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2: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3: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A4ACD" w:rsidTr="00562B16">
        <w:trPr>
          <w:trHeight w:val="432"/>
        </w:trPr>
        <w:tc>
          <w:tcPr>
            <w:tcW w:w="1638" w:type="dxa"/>
            <w:vAlign w:val="center"/>
          </w:tcPr>
          <w:p w:rsidR="005A4ACD" w:rsidRDefault="005A4ACD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4:</w:t>
            </w:r>
          </w:p>
        </w:tc>
        <w:tc>
          <w:tcPr>
            <w:tcW w:w="7938" w:type="dxa"/>
            <w:gridSpan w:val="3"/>
            <w:vAlign w:val="center"/>
          </w:tcPr>
          <w:p w:rsidR="005A4ACD" w:rsidRDefault="005A4ACD" w:rsidP="005A4AC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5A4ACD" w:rsidRDefault="005A4ACD" w:rsidP="005021A0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638"/>
        <w:gridCol w:w="1554"/>
        <w:gridCol w:w="3192"/>
        <w:gridCol w:w="3192"/>
      </w:tblGrid>
      <w:tr w:rsidR="002718B9" w:rsidRPr="0085087E" w:rsidTr="002718B9">
        <w:tc>
          <w:tcPr>
            <w:tcW w:w="3192" w:type="dxa"/>
            <w:gridSpan w:val="2"/>
            <w:shd w:val="clear" w:color="auto" w:fill="000000" w:themeFill="text1"/>
          </w:tcPr>
          <w:p w:rsidR="002718B9" w:rsidRPr="0085087E" w:rsidRDefault="002718B9" w:rsidP="002718B9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>Event Name</w:t>
            </w:r>
          </w:p>
        </w:tc>
        <w:tc>
          <w:tcPr>
            <w:tcW w:w="3192" w:type="dxa"/>
            <w:shd w:val="clear" w:color="auto" w:fill="000000" w:themeFill="text1"/>
          </w:tcPr>
          <w:p w:rsidR="002718B9" w:rsidRPr="0085087E" w:rsidRDefault="002718B9" w:rsidP="002718B9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Days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  <w:tc>
          <w:tcPr>
            <w:tcW w:w="3192" w:type="dxa"/>
            <w:shd w:val="clear" w:color="auto" w:fill="000000" w:themeFill="text1"/>
          </w:tcPr>
          <w:p w:rsidR="002718B9" w:rsidRPr="0085087E" w:rsidRDefault="002718B9" w:rsidP="002718B9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 w:rsidRPr="0085087E">
              <w:rPr>
                <w:rFonts w:asciiTheme="minorHAnsi" w:hAnsiTheme="minorHAnsi"/>
                <w:b/>
                <w:sz w:val="24"/>
                <w:szCs w:val="24"/>
              </w:rPr>
              <w:t xml:space="preserve">Event Times </w:t>
            </w:r>
            <w:r w:rsidRPr="005A4ACD">
              <w:rPr>
                <w:rFonts w:asciiTheme="minorHAnsi" w:hAnsiTheme="minorHAnsi"/>
                <w:b/>
                <w:sz w:val="18"/>
                <w:szCs w:val="24"/>
              </w:rPr>
              <w:t>(if available)</w:t>
            </w:r>
          </w:p>
        </w:tc>
      </w:tr>
      <w:tr w:rsidR="002718B9" w:rsidTr="00562B16">
        <w:trPr>
          <w:trHeight w:val="432"/>
        </w:trPr>
        <w:tc>
          <w:tcPr>
            <w:tcW w:w="3192" w:type="dxa"/>
            <w:gridSpan w:val="2"/>
            <w:vAlign w:val="center"/>
          </w:tcPr>
          <w:p w:rsidR="002718B9" w:rsidRDefault="002718B9" w:rsidP="002718B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2718B9" w:rsidRDefault="002718B9" w:rsidP="002718B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192" w:type="dxa"/>
            <w:vAlign w:val="center"/>
          </w:tcPr>
          <w:p w:rsidR="002718B9" w:rsidRDefault="002718B9" w:rsidP="002718B9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18B9" w:rsidTr="00562B16">
        <w:trPr>
          <w:trHeight w:val="432"/>
        </w:trPr>
        <w:tc>
          <w:tcPr>
            <w:tcW w:w="1638" w:type="dxa"/>
            <w:vAlign w:val="center"/>
          </w:tcPr>
          <w:p w:rsidR="002718B9" w:rsidRDefault="002718B9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1:</w:t>
            </w:r>
          </w:p>
        </w:tc>
        <w:tc>
          <w:tcPr>
            <w:tcW w:w="7938" w:type="dxa"/>
            <w:gridSpan w:val="3"/>
            <w:vAlign w:val="center"/>
          </w:tcPr>
          <w:p w:rsidR="002718B9" w:rsidRDefault="002718B9" w:rsidP="002718B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18B9" w:rsidTr="00562B16">
        <w:trPr>
          <w:trHeight w:val="432"/>
        </w:trPr>
        <w:tc>
          <w:tcPr>
            <w:tcW w:w="1638" w:type="dxa"/>
            <w:vAlign w:val="center"/>
          </w:tcPr>
          <w:p w:rsidR="002718B9" w:rsidRDefault="002718B9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2:</w:t>
            </w:r>
          </w:p>
        </w:tc>
        <w:tc>
          <w:tcPr>
            <w:tcW w:w="7938" w:type="dxa"/>
            <w:gridSpan w:val="3"/>
            <w:vAlign w:val="center"/>
          </w:tcPr>
          <w:p w:rsidR="002718B9" w:rsidRDefault="002718B9" w:rsidP="002718B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18B9" w:rsidTr="00562B16">
        <w:trPr>
          <w:trHeight w:val="432"/>
        </w:trPr>
        <w:tc>
          <w:tcPr>
            <w:tcW w:w="1638" w:type="dxa"/>
            <w:vAlign w:val="center"/>
          </w:tcPr>
          <w:p w:rsidR="002718B9" w:rsidRDefault="002718B9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3:</w:t>
            </w:r>
          </w:p>
        </w:tc>
        <w:tc>
          <w:tcPr>
            <w:tcW w:w="7938" w:type="dxa"/>
            <w:gridSpan w:val="3"/>
            <w:vAlign w:val="center"/>
          </w:tcPr>
          <w:p w:rsidR="002718B9" w:rsidRDefault="002718B9" w:rsidP="002718B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2718B9" w:rsidTr="00562B16">
        <w:trPr>
          <w:trHeight w:val="432"/>
        </w:trPr>
        <w:tc>
          <w:tcPr>
            <w:tcW w:w="1638" w:type="dxa"/>
            <w:vAlign w:val="center"/>
          </w:tcPr>
          <w:p w:rsidR="002718B9" w:rsidRDefault="002718B9" w:rsidP="00562B16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Line 4:</w:t>
            </w:r>
          </w:p>
        </w:tc>
        <w:tc>
          <w:tcPr>
            <w:tcW w:w="7938" w:type="dxa"/>
            <w:gridSpan w:val="3"/>
            <w:vAlign w:val="center"/>
          </w:tcPr>
          <w:p w:rsidR="002718B9" w:rsidRDefault="002718B9" w:rsidP="002718B9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2718B9" w:rsidRPr="0085087E" w:rsidRDefault="002718B9" w:rsidP="00E91CD6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sectPr w:rsidR="002718B9" w:rsidRPr="0085087E" w:rsidSect="00E91CD6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864" w:right="1440" w:bottom="720" w:left="1440" w:header="432" w:footer="432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E69" w:rsidRDefault="00024E69" w:rsidP="005E2F56">
      <w:pPr>
        <w:spacing w:after="0" w:line="240" w:lineRule="auto"/>
      </w:pPr>
      <w:r>
        <w:separator/>
      </w:r>
    </w:p>
  </w:endnote>
  <w:endnote w:type="continuationSeparator" w:id="0">
    <w:p w:rsidR="00024E69" w:rsidRDefault="00024E69" w:rsidP="005E2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6"/>
      <w:gridCol w:w="8610"/>
    </w:tblGrid>
    <w:tr w:rsidR="00024E69" w:rsidRPr="006064B0" w:rsidTr="00024E69">
      <w:trPr>
        <w:trHeight w:val="353"/>
      </w:trPr>
      <w:tc>
        <w:tcPr>
          <w:tcW w:w="828" w:type="dxa"/>
          <w:vMerge w:val="restart"/>
        </w:tcPr>
        <w:p w:rsidR="00024E69" w:rsidRDefault="00024E69" w:rsidP="00024E69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447675" cy="424113"/>
                <wp:effectExtent l="19050" t="0" r="9525" b="0"/>
                <wp:docPr id="7" name="Picture 1" descr="Standard B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ndard 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98" cy="422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76" w:type="dxa"/>
          <w:vAlign w:val="bottom"/>
        </w:tcPr>
        <w:p w:rsidR="00024E69" w:rsidRPr="006064B0" w:rsidRDefault="00024E69" w:rsidP="00024E69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 w:rsidRPr="006064B0">
            <w:rPr>
              <w:sz w:val="16"/>
            </w:rPr>
            <w:t xml:space="preserve">The Power of Effective </w:t>
          </w:r>
          <w:r>
            <w:rPr>
              <w:sz w:val="16"/>
            </w:rPr>
            <w:t>Communication</w:t>
          </w:r>
        </w:p>
      </w:tc>
    </w:tr>
    <w:tr w:rsidR="00024E69" w:rsidRPr="00024E69" w:rsidTr="00024E69">
      <w:tc>
        <w:tcPr>
          <w:tcW w:w="828" w:type="dxa"/>
          <w:vMerge/>
        </w:tcPr>
        <w:p w:rsidR="00024E69" w:rsidRPr="00024E69" w:rsidRDefault="00024E69" w:rsidP="00024E69">
          <w:pPr>
            <w:pStyle w:val="Footer"/>
            <w:tabs>
              <w:tab w:val="clear" w:pos="9360"/>
              <w:tab w:val="right" w:pos="11070"/>
            </w:tabs>
            <w:rPr>
              <w:color w:val="000000" w:themeColor="text1"/>
              <w:sz w:val="18"/>
            </w:rPr>
          </w:pPr>
        </w:p>
      </w:tc>
      <w:tc>
        <w:tcPr>
          <w:tcW w:w="10476" w:type="dxa"/>
          <w:vAlign w:val="bottom"/>
        </w:tcPr>
        <w:p w:rsidR="00024E69" w:rsidRPr="00024E69" w:rsidRDefault="00024E69" w:rsidP="00024E69">
          <w:pPr>
            <w:pStyle w:val="Footer"/>
            <w:tabs>
              <w:tab w:val="clear" w:pos="9360"/>
              <w:tab w:val="right" w:pos="11070"/>
            </w:tabs>
            <w:rPr>
              <w:color w:val="000000" w:themeColor="text1"/>
              <w:sz w:val="16"/>
            </w:rPr>
          </w:pPr>
          <w:r>
            <w:rPr>
              <w:color w:val="000000" w:themeColor="text1"/>
              <w:sz w:val="16"/>
            </w:rPr>
            <w:t xml:space="preserve">Visual Communication Activity #2: Marquee </w:t>
          </w:r>
          <w:r w:rsidR="00DD3B43">
            <w:rPr>
              <w:color w:val="000000" w:themeColor="text1"/>
              <w:sz w:val="16"/>
            </w:rPr>
            <w:t>Activity, 7-12-</w:t>
          </w:r>
          <w:r w:rsidRPr="00024E69">
            <w:rPr>
              <w:color w:val="000000" w:themeColor="text1"/>
              <w:sz w:val="16"/>
            </w:rPr>
            <w:t>2010</w:t>
          </w:r>
        </w:p>
      </w:tc>
    </w:tr>
  </w:tbl>
  <w:p w:rsidR="00024E69" w:rsidRPr="00024E69" w:rsidRDefault="00024E69" w:rsidP="00024E69">
    <w:pPr>
      <w:pStyle w:val="Footer"/>
      <w:tabs>
        <w:tab w:val="clear" w:pos="4680"/>
        <w:tab w:val="clear" w:pos="9360"/>
        <w:tab w:val="left" w:pos="1230"/>
      </w:tabs>
      <w:rPr>
        <w:color w:val="000000" w:themeColor="text1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66"/>
      <w:gridCol w:w="8610"/>
    </w:tblGrid>
    <w:tr w:rsidR="00E91CD6" w:rsidRPr="006064B0" w:rsidTr="004A7305">
      <w:trPr>
        <w:trHeight w:val="353"/>
      </w:trPr>
      <w:tc>
        <w:tcPr>
          <w:tcW w:w="828" w:type="dxa"/>
          <w:vMerge w:val="restart"/>
        </w:tcPr>
        <w:p w:rsidR="00E91CD6" w:rsidRDefault="00E91CD6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  <w:r>
            <w:rPr>
              <w:noProof/>
              <w:sz w:val="18"/>
            </w:rPr>
            <w:drawing>
              <wp:inline distT="0" distB="0" distL="0" distR="0">
                <wp:extent cx="447675" cy="424113"/>
                <wp:effectExtent l="19050" t="0" r="9525" b="0"/>
                <wp:docPr id="10" name="Picture 1" descr="Standard B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andard B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298" cy="422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76" w:type="dxa"/>
          <w:vAlign w:val="bottom"/>
        </w:tcPr>
        <w:p w:rsidR="00E91CD6" w:rsidRPr="006064B0" w:rsidRDefault="00E91CD6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 w:rsidRPr="006064B0">
            <w:rPr>
              <w:sz w:val="16"/>
            </w:rPr>
            <w:t xml:space="preserve">The Power of Effective </w:t>
          </w:r>
          <w:r>
            <w:rPr>
              <w:sz w:val="16"/>
            </w:rPr>
            <w:t>Communication</w:t>
          </w:r>
        </w:p>
      </w:tc>
    </w:tr>
    <w:tr w:rsidR="00E91CD6" w:rsidRPr="006064B0" w:rsidTr="004A7305">
      <w:tc>
        <w:tcPr>
          <w:tcW w:w="828" w:type="dxa"/>
          <w:vMerge/>
        </w:tcPr>
        <w:p w:rsidR="00E91CD6" w:rsidRDefault="00E91CD6" w:rsidP="004A7305">
          <w:pPr>
            <w:pStyle w:val="Footer"/>
            <w:tabs>
              <w:tab w:val="clear" w:pos="9360"/>
              <w:tab w:val="right" w:pos="11070"/>
            </w:tabs>
            <w:rPr>
              <w:sz w:val="18"/>
            </w:rPr>
          </w:pPr>
        </w:p>
      </w:tc>
      <w:tc>
        <w:tcPr>
          <w:tcW w:w="10476" w:type="dxa"/>
          <w:vAlign w:val="bottom"/>
        </w:tcPr>
        <w:p w:rsidR="00E91CD6" w:rsidRPr="006064B0" w:rsidRDefault="00833525" w:rsidP="004A7305">
          <w:pPr>
            <w:pStyle w:val="Footer"/>
            <w:tabs>
              <w:tab w:val="clear" w:pos="9360"/>
              <w:tab w:val="right" w:pos="11070"/>
            </w:tabs>
            <w:rPr>
              <w:sz w:val="16"/>
            </w:rPr>
          </w:pPr>
          <w:r>
            <w:rPr>
              <w:sz w:val="16"/>
            </w:rPr>
            <w:t>Visual Communication Ac</w:t>
          </w:r>
          <w:r w:rsidR="00DD3B43">
            <w:rPr>
              <w:sz w:val="16"/>
            </w:rPr>
            <w:t>tivity #2: Marquee Activity, 7-12</w:t>
          </w:r>
          <w:r w:rsidR="00E91CD6" w:rsidRPr="006064B0">
            <w:rPr>
              <w:sz w:val="16"/>
            </w:rPr>
            <w:t>-2010</w:t>
          </w:r>
        </w:p>
      </w:tc>
    </w:tr>
  </w:tbl>
  <w:p w:rsidR="00024E69" w:rsidRPr="00E91CD6" w:rsidRDefault="00024E69" w:rsidP="00E91C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E69" w:rsidRDefault="00024E69" w:rsidP="005E2F56">
      <w:pPr>
        <w:spacing w:after="0" w:line="240" w:lineRule="auto"/>
      </w:pPr>
      <w:r>
        <w:separator/>
      </w:r>
    </w:p>
  </w:footnote>
  <w:footnote w:type="continuationSeparator" w:id="0">
    <w:p w:rsidR="00024E69" w:rsidRDefault="00024E69" w:rsidP="005E2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E69" w:rsidRDefault="00024E69" w:rsidP="00024E69">
    <w:pPr>
      <w:pStyle w:val="Header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E69" w:rsidRDefault="00024E69" w:rsidP="00024E69">
    <w:pPr>
      <w:pStyle w:val="Header"/>
      <w:jc w:val="center"/>
    </w:pPr>
    <w:r w:rsidRPr="00024E69">
      <w:rPr>
        <w:noProof/>
      </w:rPr>
      <w:drawing>
        <wp:inline distT="0" distB="0" distL="0" distR="0">
          <wp:extent cx="3575050" cy="1090707"/>
          <wp:effectExtent l="19050" t="0" r="6350" b="0"/>
          <wp:docPr id="8" name="Picture 4" descr="Power of Effective Effective Communi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 of Effective Effective Communication.jpg"/>
                  <pic:cNvPicPr/>
                </pic:nvPicPr>
                <pic:blipFill>
                  <a:blip r:embed="rId1"/>
                  <a:srcRect l="11711" r="11621" b="78043"/>
                  <a:stretch>
                    <a:fillRect/>
                  </a:stretch>
                </pic:blipFill>
                <pic:spPr>
                  <a:xfrm>
                    <a:off x="0" y="0"/>
                    <a:ext cx="3577179" cy="1091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31582"/>
    <w:multiLevelType w:val="hybridMultilevel"/>
    <w:tmpl w:val="BF06D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05D87"/>
    <w:multiLevelType w:val="hybridMultilevel"/>
    <w:tmpl w:val="85F691A6"/>
    <w:lvl w:ilvl="0" w:tplc="2DDE061A">
      <w:start w:val="2"/>
      <w:numFmt w:val="bullet"/>
      <w:lvlText w:val=""/>
      <w:lvlJc w:val="left"/>
      <w:pPr>
        <w:ind w:left="360" w:hanging="360"/>
      </w:pPr>
      <w:rPr>
        <w:rFonts w:ascii="Webdings" w:eastAsia="Calibri" w:hAnsi="Web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7737DB"/>
    <w:multiLevelType w:val="hybridMultilevel"/>
    <w:tmpl w:val="2E560C80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D083E60"/>
    <w:multiLevelType w:val="hybridMultilevel"/>
    <w:tmpl w:val="349EEEEA"/>
    <w:lvl w:ilvl="0" w:tplc="357E7F5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B06C95"/>
    <w:multiLevelType w:val="hybridMultilevel"/>
    <w:tmpl w:val="D7D6B6F0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>
    <w:nsid w:val="3FAD06D1"/>
    <w:multiLevelType w:val="hybridMultilevel"/>
    <w:tmpl w:val="EEBC2E0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519217DE"/>
    <w:multiLevelType w:val="hybridMultilevel"/>
    <w:tmpl w:val="876A601C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7">
    <w:nsid w:val="53035377"/>
    <w:multiLevelType w:val="hybridMultilevel"/>
    <w:tmpl w:val="64EE6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BD1FA8"/>
    <w:multiLevelType w:val="hybridMultilevel"/>
    <w:tmpl w:val="A170F75C"/>
    <w:lvl w:ilvl="0" w:tplc="34F638A6">
      <w:start w:val="2"/>
      <w:numFmt w:val="bullet"/>
      <w:lvlText w:val=""/>
      <w:lvlJc w:val="left"/>
      <w:pPr>
        <w:ind w:left="720" w:hanging="360"/>
      </w:pPr>
      <w:rPr>
        <w:rFonts w:ascii="Webdings" w:eastAsia="Calibri" w:hAnsi="Webding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6145B6"/>
    <w:multiLevelType w:val="hybridMultilevel"/>
    <w:tmpl w:val="2772BD6A"/>
    <w:lvl w:ilvl="0" w:tplc="357E7F5C">
      <w:start w:val="1"/>
      <w:numFmt w:val="bullet"/>
      <w:lvlText w:val="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0">
    <w:nsid w:val="79307145"/>
    <w:multiLevelType w:val="hybridMultilevel"/>
    <w:tmpl w:val="CA887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9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729A7"/>
    <w:rsid w:val="00024E69"/>
    <w:rsid w:val="000266F6"/>
    <w:rsid w:val="000564AB"/>
    <w:rsid w:val="000D65C8"/>
    <w:rsid w:val="00153E86"/>
    <w:rsid w:val="001A22E2"/>
    <w:rsid w:val="001E3C6E"/>
    <w:rsid w:val="00230EB1"/>
    <w:rsid w:val="00235A81"/>
    <w:rsid w:val="002718B9"/>
    <w:rsid w:val="00272632"/>
    <w:rsid w:val="00281394"/>
    <w:rsid w:val="002A2300"/>
    <w:rsid w:val="002C05D5"/>
    <w:rsid w:val="002D618C"/>
    <w:rsid w:val="002F13FF"/>
    <w:rsid w:val="003C6615"/>
    <w:rsid w:val="00405661"/>
    <w:rsid w:val="0041180E"/>
    <w:rsid w:val="00413807"/>
    <w:rsid w:val="00447A81"/>
    <w:rsid w:val="004577A2"/>
    <w:rsid w:val="004F3D63"/>
    <w:rsid w:val="005021A0"/>
    <w:rsid w:val="00562B16"/>
    <w:rsid w:val="005A4ACD"/>
    <w:rsid w:val="005B5238"/>
    <w:rsid w:val="005C0DE7"/>
    <w:rsid w:val="005D4C41"/>
    <w:rsid w:val="005E2F56"/>
    <w:rsid w:val="006237FA"/>
    <w:rsid w:val="00655DBB"/>
    <w:rsid w:val="006638DB"/>
    <w:rsid w:val="0066653C"/>
    <w:rsid w:val="006819A6"/>
    <w:rsid w:val="006B2256"/>
    <w:rsid w:val="006B324D"/>
    <w:rsid w:val="006C23F4"/>
    <w:rsid w:val="006E13CC"/>
    <w:rsid w:val="00777C71"/>
    <w:rsid w:val="007E1252"/>
    <w:rsid w:val="00833525"/>
    <w:rsid w:val="0085087E"/>
    <w:rsid w:val="00897D38"/>
    <w:rsid w:val="008F1C3A"/>
    <w:rsid w:val="00943153"/>
    <w:rsid w:val="009937EA"/>
    <w:rsid w:val="00993998"/>
    <w:rsid w:val="009A1815"/>
    <w:rsid w:val="00A15360"/>
    <w:rsid w:val="00A36E8D"/>
    <w:rsid w:val="00A73BD4"/>
    <w:rsid w:val="00A946B6"/>
    <w:rsid w:val="00A97DC0"/>
    <w:rsid w:val="00B14622"/>
    <w:rsid w:val="00B4735D"/>
    <w:rsid w:val="00BF17FC"/>
    <w:rsid w:val="00C72DBF"/>
    <w:rsid w:val="00C814BB"/>
    <w:rsid w:val="00CB2C25"/>
    <w:rsid w:val="00CB4E07"/>
    <w:rsid w:val="00D11A2C"/>
    <w:rsid w:val="00D266E9"/>
    <w:rsid w:val="00D56640"/>
    <w:rsid w:val="00D729A7"/>
    <w:rsid w:val="00DA191B"/>
    <w:rsid w:val="00DD3B43"/>
    <w:rsid w:val="00DD7FE2"/>
    <w:rsid w:val="00E03B63"/>
    <w:rsid w:val="00E2787A"/>
    <w:rsid w:val="00E91CD6"/>
    <w:rsid w:val="00EA0F57"/>
    <w:rsid w:val="00F056AB"/>
    <w:rsid w:val="00F3550C"/>
    <w:rsid w:val="00F627E2"/>
    <w:rsid w:val="00FE77A6"/>
    <w:rsid w:val="00FF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9A7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29A7"/>
    <w:pPr>
      <w:ind w:left="720"/>
      <w:contextualSpacing/>
    </w:pPr>
  </w:style>
  <w:style w:type="table" w:styleId="TableGrid">
    <w:name w:val="Table Grid"/>
    <w:basedOn w:val="TableNormal"/>
    <w:uiPriority w:val="59"/>
    <w:rsid w:val="004056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2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2F5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5E2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2F5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F5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55325-31F5-45D4-94EB-C49C5ED06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Wichita Public Schools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jyuza</dc:creator>
  <cp:keywords/>
  <dc:description/>
  <cp:lastModifiedBy>jyuza</cp:lastModifiedBy>
  <cp:revision>3</cp:revision>
  <dcterms:created xsi:type="dcterms:W3CDTF">2010-07-12T16:31:00Z</dcterms:created>
  <dcterms:modified xsi:type="dcterms:W3CDTF">2010-07-12T16:31:00Z</dcterms:modified>
</cp:coreProperties>
</file>