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90" w:rsidRDefault="007249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5.1pt;margin-top:62.45pt;width:131.3pt;height:98.8pt;z-index:251662336" filled="f" stroked="f">
            <v:textbox>
              <w:txbxContent>
                <w:p w:rsidR="007249B0" w:rsidRPr="007249B0" w:rsidRDefault="007249B0" w:rsidP="007249B0">
                  <w:pPr>
                    <w:spacing w:line="240" w:lineRule="auto"/>
                    <w:jc w:val="center"/>
                    <w:rPr>
                      <w:b/>
                      <w:color w:val="17365D" w:themeColor="text2" w:themeShade="BF"/>
                      <w:sz w:val="72"/>
                      <w:szCs w:val="72"/>
                    </w:rPr>
                  </w:pPr>
                  <w:r w:rsidRPr="007249B0">
                    <w:rPr>
                      <w:b/>
                      <w:color w:val="17365D" w:themeColor="text2" w:themeShade="BF"/>
                      <w:sz w:val="72"/>
                      <w:szCs w:val="72"/>
                    </w:rPr>
                    <w:t>JOIN US!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margin-left:254.1pt;margin-top:-5.45pt;width:230.15pt;height:202.55pt;z-index:251661312" fillcolor="#f2f2f2 [3052]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5802630" cy="5486400"/>
            <wp:effectExtent l="19050" t="0" r="7620" b="0"/>
            <wp:wrapThrough wrapText="bothSides">
              <wp:wrapPolygon edited="0">
                <wp:start x="-71" y="0"/>
                <wp:lineTo x="-71" y="21525"/>
                <wp:lineTo x="21628" y="21525"/>
                <wp:lineTo x="21628" y="0"/>
                <wp:lineTo x="-71" y="0"/>
              </wp:wrapPolygon>
            </wp:wrapThrough>
            <wp:docPr id="17" name="Picture 16" descr="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5.65pt;margin-top:40.4pt;width:448.95pt;height:156.7pt;z-index:251660288;mso-position-horizontal-relative:text;mso-position-vertical-relative:text" fillcolor="#95b3d7 [1940]" strokecolor="#95b3d7 [1940]" strokeweight="1pt">
            <v:fill color2="#dbe5f1 [660]" rotate="t" angle="-45" focus="-50%" type="gradient"/>
            <v:shadow on="t" type="perspective" color="#243f60 [1604]" opacity=".5" offset="1pt" offset2="-3pt"/>
            <v:textbox>
              <w:txbxContent>
                <w:p w:rsidR="007249B0" w:rsidRPr="007249B0" w:rsidRDefault="007249B0">
                  <w:pPr>
                    <w:rPr>
                      <w:b/>
                      <w:sz w:val="48"/>
                      <w:szCs w:val="48"/>
                    </w:rPr>
                  </w:pPr>
                  <w:r w:rsidRPr="007249B0">
                    <w:rPr>
                      <w:b/>
                      <w:sz w:val="48"/>
                      <w:szCs w:val="48"/>
                    </w:rPr>
                    <w:t>MADISON SITE COUNCIL</w:t>
                  </w:r>
                </w:p>
                <w:p w:rsidR="007249B0" w:rsidRPr="007249B0" w:rsidRDefault="007249B0">
                  <w:pPr>
                    <w:rPr>
                      <w:sz w:val="32"/>
                      <w:szCs w:val="32"/>
                    </w:rPr>
                  </w:pPr>
                  <w:r w:rsidRPr="007249B0">
                    <w:rPr>
                      <w:sz w:val="32"/>
                      <w:szCs w:val="32"/>
                    </w:rPr>
                    <w:t>FIRST TUESDAY OF EACH MONTH</w:t>
                  </w:r>
                </w:p>
                <w:p w:rsidR="007249B0" w:rsidRPr="007249B0" w:rsidRDefault="007249B0">
                  <w:pPr>
                    <w:rPr>
                      <w:sz w:val="32"/>
                      <w:szCs w:val="32"/>
                    </w:rPr>
                  </w:pPr>
                  <w:r w:rsidRPr="007249B0">
                    <w:rPr>
                      <w:sz w:val="32"/>
                      <w:szCs w:val="32"/>
                    </w:rPr>
                    <w:t xml:space="preserve">6:30-7:30 PM </w:t>
                  </w:r>
                  <w:r>
                    <w:rPr>
                      <w:sz w:val="32"/>
                      <w:szCs w:val="32"/>
                    </w:rPr>
                    <w:t>i</w:t>
                  </w:r>
                  <w:r w:rsidRPr="007249B0">
                    <w:rPr>
                      <w:sz w:val="32"/>
                      <w:szCs w:val="32"/>
                    </w:rPr>
                    <w:t>n the Library</w:t>
                  </w:r>
                </w:p>
                <w:p w:rsidR="007249B0" w:rsidRDefault="007249B0">
                  <w:r>
                    <w:t>Child care and refreshments provided</w:t>
                  </w:r>
                </w:p>
                <w:p w:rsidR="007249B0" w:rsidRDefault="007249B0">
                  <w:r>
                    <w:t>No RSVP needed. We look forward to seeing you there!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16.95pt;margin-top:-446.65pt;width:501.2pt;height:686.15pt;z-index:251657215;mso-position-horizontal-relative:text;mso-position-vertical-relative:text" fillcolor="#4f81bd [3204]" strokecolor="#4f81bd [3204]" strokeweight="10pt">
            <v:stroke linestyle="thinThin"/>
            <v:shadow color="#868686"/>
          </v:rect>
        </w:pict>
      </w:r>
      <w:r w:rsidR="0081423B">
        <w:rPr>
          <w:noProof/>
        </w:rPr>
        <w:pict>
          <v:shape id="_x0000_s1026" type="#_x0000_t202" style="position:absolute;margin-left:214.85pt;margin-top:-418.15pt;width:230.25pt;height:398.7pt;z-index:251659264;mso-position-horizontal-relative:text;mso-position-vertical-relative:text" fillcolor="#dbe5f1 [660]" stroked="f">
            <v:fill opacity="28180f"/>
            <v:textbox style="mso-next-textbox:#_x0000_s1026">
              <w:txbxContent>
                <w:p w:rsidR="006C5B0D" w:rsidRDefault="00296654">
                  <w:r w:rsidRPr="00367A0F">
                    <w:rPr>
                      <w:shadow/>
                      <w:color w:val="FFFFFF" w:themeColor="background1"/>
                      <w:sz w:val="96"/>
                      <w:szCs w:val="96"/>
                    </w:rPr>
                    <w:t>VISION</w:t>
                  </w:r>
                  <w:r>
                    <w:rPr>
                      <w:color w:val="FFFFFF" w:themeColor="background1"/>
                      <w:sz w:val="144"/>
                      <w:szCs w:val="144"/>
                    </w:rPr>
                    <w:br/>
                  </w:r>
                  <w:r w:rsidR="0081423B">
                    <w:t>Madison Middle School is looking for a fe</w:t>
                  </w:r>
                  <w:r w:rsidR="008635E6">
                    <w:t>w interested parents to join us</w:t>
                  </w:r>
                  <w:r w:rsidR="0081423B">
                    <w:t xml:space="preserve"> </w:t>
                  </w:r>
                  <w:r w:rsidR="008635E6">
                    <w:t>at our</w:t>
                  </w:r>
                  <w:r w:rsidR="0081423B">
                    <w:t xml:space="preserve"> </w:t>
                  </w:r>
                  <w:r w:rsidR="006C5B0D">
                    <w:br/>
                  </w:r>
                  <w:r w:rsidR="006C5B0D">
                    <w:rPr>
                      <w:b/>
                      <w:color w:val="FFFFFF" w:themeColor="background1"/>
                    </w:rPr>
                    <w:t>SITE COUNCIL.</w:t>
                  </w:r>
                  <w:r w:rsidR="008635E6">
                    <w:t xml:space="preserve"> </w:t>
                  </w:r>
                </w:p>
                <w:p w:rsidR="0081423B" w:rsidRPr="00296654" w:rsidRDefault="008635E6">
                  <w:pPr>
                    <w:rPr>
                      <w:color w:val="FFFFFF" w:themeColor="background1"/>
                      <w:sz w:val="144"/>
                      <w:szCs w:val="144"/>
                    </w:rPr>
                  </w:pPr>
                  <w:r>
                    <w:t xml:space="preserve">This dynamic group meets with administrators to </w:t>
                  </w:r>
                  <w:r w:rsidR="00296654">
                    <w:t xml:space="preserve">find ways to help make our school the best it can be. </w:t>
                  </w:r>
                  <w:r>
                    <w:t xml:space="preserve"> Site Council </w:t>
                  </w:r>
                  <w:r w:rsidR="006C5B0D">
                    <w:t>works</w:t>
                  </w:r>
                  <w:r>
                    <w:t xml:space="preserve"> </w:t>
                  </w:r>
                  <w:r w:rsidR="00296654">
                    <w:t xml:space="preserve">to </w:t>
                  </w:r>
                  <w:r>
                    <w:t xml:space="preserve">create </w:t>
                  </w:r>
                  <w:r w:rsidR="006C5B0D">
                    <w:t>a help Madison students succeed at home and school</w:t>
                  </w:r>
                  <w:r w:rsidR="00296654">
                    <w:t>.</w:t>
                  </w:r>
                </w:p>
                <w:p w:rsidR="00296654" w:rsidRPr="006C5B0D" w:rsidRDefault="008635E6">
                  <w:pPr>
                    <w:rPr>
                      <w:sz w:val="18"/>
                      <w:szCs w:val="18"/>
                    </w:rPr>
                  </w:pPr>
                  <w:r w:rsidRPr="006C5B0D">
                    <w:rPr>
                      <w:sz w:val="18"/>
                      <w:szCs w:val="18"/>
                    </w:rPr>
                    <w:t xml:space="preserve">Our families represent a diverse population. 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African American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Asian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Caucasian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Hispanics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Native American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Special Education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ESOL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 xml:space="preserve">Magnet </w:t>
                  </w:r>
                  <w:r w:rsidR="00296654" w:rsidRPr="006C5B0D">
                    <w:rPr>
                      <w:sz w:val="18"/>
                      <w:szCs w:val="18"/>
                    </w:rPr>
                    <w:br/>
                    <w:t>Neighborhood</w:t>
                  </w:r>
                </w:p>
                <w:p w:rsidR="00296654" w:rsidRDefault="00296654">
                  <w:r>
                    <w:t>We need every family represented at the table.</w:t>
                  </w:r>
                  <w:r>
                    <w:br/>
                    <w:t xml:space="preserve">In other words, we need your voice and </w:t>
                  </w:r>
                  <w:proofErr w:type="gramStart"/>
                  <w:r>
                    <w:t>your</w:t>
                  </w:r>
                  <w:proofErr w:type="gramEnd"/>
                  <w:r>
                    <w:t xml:space="preserve"> </w:t>
                  </w:r>
                  <w:r w:rsidRPr="00296654">
                    <w:rPr>
                      <w:b/>
                      <w:color w:val="FFFFFF" w:themeColor="background1"/>
                    </w:rPr>
                    <w:t>VISION!</w:t>
                  </w:r>
                  <w:r w:rsidRPr="00296654">
                    <w:br/>
                  </w:r>
                </w:p>
                <w:p w:rsidR="008635E6" w:rsidRDefault="008635E6"/>
              </w:txbxContent>
            </v:textbox>
          </v:shape>
        </w:pict>
      </w:r>
    </w:p>
    <w:sectPr w:rsidR="00F47590" w:rsidSect="00F4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012AF0"/>
    <w:rsid w:val="00012AF0"/>
    <w:rsid w:val="000E0229"/>
    <w:rsid w:val="00296654"/>
    <w:rsid w:val="00367A0F"/>
    <w:rsid w:val="00424B67"/>
    <w:rsid w:val="006C5B0D"/>
    <w:rsid w:val="007249B0"/>
    <w:rsid w:val="0081423B"/>
    <w:rsid w:val="008635E6"/>
    <w:rsid w:val="009C69D0"/>
    <w:rsid w:val="00DB620A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5</cp:revision>
  <dcterms:created xsi:type="dcterms:W3CDTF">2010-05-25T18:50:00Z</dcterms:created>
  <dcterms:modified xsi:type="dcterms:W3CDTF">2010-05-25T20:17:00Z</dcterms:modified>
</cp:coreProperties>
</file>