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81"/>
        <w:gridCol w:w="2181"/>
        <w:gridCol w:w="2181"/>
        <w:gridCol w:w="2181"/>
        <w:gridCol w:w="2182"/>
        <w:gridCol w:w="2182"/>
        <w:gridCol w:w="2182"/>
        <w:gridCol w:w="2182"/>
        <w:gridCol w:w="2182"/>
        <w:gridCol w:w="2182"/>
      </w:tblGrid>
      <w:tr w:rsidR="00C73DA4" w:rsidTr="008A3CD6">
        <w:trPr>
          <w:trHeight w:val="1152"/>
        </w:trPr>
        <w:tc>
          <w:tcPr>
            <w:tcW w:w="6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DA4" w:rsidRPr="00DC5095" w:rsidRDefault="00C73DA4" w:rsidP="00C73DA4">
            <w:pPr>
              <w:jc w:val="center"/>
              <w:rPr>
                <w:b/>
                <w:sz w:val="44"/>
                <w:szCs w:val="44"/>
              </w:rPr>
            </w:pPr>
            <w:r w:rsidRPr="00DC5095">
              <w:rPr>
                <w:b/>
                <w:sz w:val="36"/>
                <w:szCs w:val="44"/>
              </w:rPr>
              <w:t>Family Engagement Focus</w:t>
            </w:r>
          </w:p>
        </w:tc>
        <w:tc>
          <w:tcPr>
            <w:tcW w:w="10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4" w:rsidRPr="00DC5095" w:rsidRDefault="00E55AA7" w:rsidP="001B132A">
            <w:pPr>
              <w:jc w:val="center"/>
              <w:rPr>
                <w:rFonts w:ascii="Franklin Gothic Demi" w:hAnsi="Franklin Gothic Demi"/>
                <w:b/>
                <w:sz w:val="96"/>
                <w:szCs w:val="96"/>
              </w:rPr>
            </w:pPr>
            <w:r>
              <w:rPr>
                <w:rFonts w:ascii="Franklin Gothic Demi" w:hAnsi="Franklin Gothic Demi"/>
                <w:b/>
                <w:sz w:val="96"/>
                <w:szCs w:val="96"/>
              </w:rPr>
              <w:t>October</w:t>
            </w:r>
          </w:p>
        </w:tc>
        <w:tc>
          <w:tcPr>
            <w:tcW w:w="4364" w:type="dxa"/>
            <w:gridSpan w:val="2"/>
            <w:tcBorders>
              <w:left w:val="single" w:sz="4" w:space="0" w:color="auto"/>
            </w:tcBorders>
            <w:vAlign w:val="center"/>
          </w:tcPr>
          <w:p w:rsidR="00C73DA4" w:rsidRPr="002154DC" w:rsidRDefault="00C73DA4" w:rsidP="00D040B6">
            <w:pPr>
              <w:jc w:val="right"/>
              <w:rPr>
                <w:rFonts w:ascii="Franklin Gothic Demi" w:hAnsi="Franklin Gothic Demi"/>
                <w:b/>
                <w:sz w:val="48"/>
                <w:szCs w:val="48"/>
              </w:rPr>
            </w:pPr>
            <w:r w:rsidRPr="002154DC">
              <w:rPr>
                <w:rFonts w:ascii="Franklin Gothic Demi" w:hAnsi="Franklin Gothic Demi"/>
                <w:b/>
                <w:sz w:val="96"/>
                <w:szCs w:val="48"/>
              </w:rPr>
              <w:t>20</w:t>
            </w:r>
            <w:r w:rsidR="00D040B6">
              <w:rPr>
                <w:rFonts w:ascii="Franklin Gothic Demi" w:hAnsi="Franklin Gothic Demi"/>
                <w:b/>
                <w:sz w:val="96"/>
                <w:szCs w:val="48"/>
              </w:rPr>
              <w:t>10</w:t>
            </w:r>
          </w:p>
        </w:tc>
      </w:tr>
      <w:tr w:rsidR="005C3AD3" w:rsidTr="008A3CD6">
        <w:trPr>
          <w:trHeight w:val="503"/>
        </w:trPr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FAE" w:rsidRPr="00406FAE" w:rsidRDefault="00D74CE8" w:rsidP="00406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[Insert School Name Here]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Saturday</w:t>
            </w:r>
          </w:p>
        </w:tc>
      </w:tr>
      <w:tr w:rsidR="005C3AD3" w:rsidTr="008A3CD6">
        <w:trPr>
          <w:trHeight w:val="1152"/>
        </w:trPr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Engagement Professional Dev</w:t>
            </w:r>
            <w:r w:rsidR="00406FAE" w:rsidRPr="00406FAE">
              <w:rPr>
                <w:b/>
                <w:sz w:val="24"/>
              </w:rPr>
              <w:t xml:space="preserve">/ </w:t>
            </w:r>
            <w:proofErr w:type="spellStart"/>
            <w:r w:rsidR="00406FAE" w:rsidRPr="00406FAE">
              <w:rPr>
                <w:b/>
                <w:sz w:val="24"/>
              </w:rPr>
              <w:t>Inservice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br/>
              <w:t>Staff Meeting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Family Engagement </w:t>
            </w:r>
            <w:r w:rsidR="00406FAE" w:rsidRPr="00406FAE">
              <w:rPr>
                <w:b/>
                <w:sz w:val="24"/>
              </w:rPr>
              <w:t>Initiatives</w:t>
            </w:r>
            <w:r w:rsidR="00A6567D">
              <w:rPr>
                <w:b/>
                <w:sz w:val="24"/>
              </w:rPr>
              <w:t>/Events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Engagement Team Meeting</w:t>
            </w:r>
            <w:r w:rsidR="00A6567D">
              <w:rPr>
                <w:b/>
                <w:sz w:val="24"/>
              </w:rPr>
              <w:t xml:space="preserve"> Topics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03"/>
              <w:gridCol w:w="762"/>
            </w:tblGrid>
            <w:tr w:rsidR="002154DC" w:rsidTr="000C0D7A">
              <w:tc>
                <w:tcPr>
                  <w:tcW w:w="975" w:type="dxa"/>
                </w:tcPr>
                <w:p w:rsidR="002154DC" w:rsidRDefault="00E55AA7" w:rsidP="00915AC3">
                  <w:pPr>
                    <w:jc w:val="right"/>
                  </w:pPr>
                  <w:r>
                    <w:t>September</w:t>
                  </w:r>
                </w:p>
              </w:tc>
              <w:tc>
                <w:tcPr>
                  <w:tcW w:w="976" w:type="dxa"/>
                </w:tcPr>
                <w:p w:rsidR="002154DC" w:rsidRPr="002154DC" w:rsidRDefault="009A0BEF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26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03"/>
              <w:gridCol w:w="763"/>
            </w:tblGrid>
            <w:tr w:rsidR="002154DC" w:rsidTr="000C0D7A">
              <w:tc>
                <w:tcPr>
                  <w:tcW w:w="975" w:type="dxa"/>
                </w:tcPr>
                <w:p w:rsidR="002154DC" w:rsidRDefault="00E55AA7" w:rsidP="00915AC3">
                  <w:pPr>
                    <w:jc w:val="right"/>
                  </w:pPr>
                  <w:r>
                    <w:t>September</w:t>
                  </w:r>
                </w:p>
              </w:tc>
              <w:tc>
                <w:tcPr>
                  <w:tcW w:w="976" w:type="dxa"/>
                </w:tcPr>
                <w:p w:rsidR="002154DC" w:rsidRPr="002154DC" w:rsidRDefault="00E55AA7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9A0BEF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03"/>
              <w:gridCol w:w="763"/>
            </w:tblGrid>
            <w:tr w:rsidR="002154DC" w:rsidTr="000C0D7A">
              <w:tc>
                <w:tcPr>
                  <w:tcW w:w="975" w:type="dxa"/>
                </w:tcPr>
                <w:p w:rsidR="002154DC" w:rsidRDefault="00E55AA7" w:rsidP="00915AC3">
                  <w:pPr>
                    <w:jc w:val="right"/>
                  </w:pPr>
                  <w:r>
                    <w:t>September</w:t>
                  </w:r>
                </w:p>
              </w:tc>
              <w:tc>
                <w:tcPr>
                  <w:tcW w:w="976" w:type="dxa"/>
                </w:tcPr>
                <w:p w:rsidR="002154DC" w:rsidRPr="002154DC" w:rsidRDefault="00E55AA7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9A0BEF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03"/>
              <w:gridCol w:w="763"/>
            </w:tblGrid>
            <w:tr w:rsidR="002154DC" w:rsidTr="000C0D7A">
              <w:tc>
                <w:tcPr>
                  <w:tcW w:w="975" w:type="dxa"/>
                </w:tcPr>
                <w:p w:rsidR="002154DC" w:rsidRDefault="00E55AA7" w:rsidP="00915AC3">
                  <w:pPr>
                    <w:jc w:val="right"/>
                  </w:pPr>
                  <w:r>
                    <w:t>September</w:t>
                  </w:r>
                </w:p>
              </w:tc>
              <w:tc>
                <w:tcPr>
                  <w:tcW w:w="976" w:type="dxa"/>
                </w:tcPr>
                <w:p w:rsidR="002154DC" w:rsidRPr="002154DC" w:rsidRDefault="009A0BEF" w:rsidP="0081542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</w:tc>
            </w:tr>
          </w:tbl>
          <w:p w:rsidR="002154DC" w:rsidRPr="00406FAE" w:rsidRDefault="002154DC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03"/>
              <w:gridCol w:w="763"/>
            </w:tblGrid>
            <w:tr w:rsidR="002154DC" w:rsidTr="000C0D7A">
              <w:tc>
                <w:tcPr>
                  <w:tcW w:w="975" w:type="dxa"/>
                </w:tcPr>
                <w:p w:rsidR="002154DC" w:rsidRDefault="009A0BEF" w:rsidP="00915AC3">
                  <w:pPr>
                    <w:jc w:val="right"/>
                  </w:pPr>
                  <w:r>
                    <w:t>September</w:t>
                  </w:r>
                </w:p>
              </w:tc>
              <w:tc>
                <w:tcPr>
                  <w:tcW w:w="976" w:type="dxa"/>
                </w:tcPr>
                <w:p w:rsidR="002154DC" w:rsidRPr="002154DC" w:rsidRDefault="009A0BEF" w:rsidP="0081542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30</w:t>
                  </w:r>
                </w:p>
              </w:tc>
            </w:tr>
          </w:tbl>
          <w:p w:rsidR="002154DC" w:rsidRPr="00406FAE" w:rsidRDefault="002154DC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9A0BEF" w:rsidP="0081542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2154DC" w:rsidRPr="00406FAE" w:rsidRDefault="002154DC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2154DC">
              <w:tc>
                <w:tcPr>
                  <w:tcW w:w="975" w:type="dxa"/>
                </w:tcPr>
                <w:p w:rsidR="002154DC" w:rsidRDefault="002154DC"/>
              </w:tc>
              <w:tc>
                <w:tcPr>
                  <w:tcW w:w="976" w:type="dxa"/>
                </w:tcPr>
                <w:p w:rsidR="002154DC" w:rsidRPr="002154DC" w:rsidRDefault="009A0BEF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2154DC" w:rsidRDefault="002154DC"/>
        </w:tc>
      </w:tr>
      <w:tr w:rsidR="005C3AD3" w:rsidTr="00406FAE">
        <w:trPr>
          <w:trHeight w:val="1152"/>
        </w:trPr>
        <w:tc>
          <w:tcPr>
            <w:tcW w:w="2181" w:type="dxa"/>
            <w:vMerge w:val="restart"/>
          </w:tcPr>
          <w:p w:rsidR="00406FAE" w:rsidRDefault="00406FAE" w:rsidP="00314693">
            <w:pPr>
              <w:spacing w:before="120"/>
            </w:pPr>
          </w:p>
        </w:tc>
        <w:tc>
          <w:tcPr>
            <w:tcW w:w="2181" w:type="dxa"/>
            <w:vMerge w:val="restart"/>
          </w:tcPr>
          <w:p w:rsidR="00376929" w:rsidRDefault="00376929" w:rsidP="00376929">
            <w:pPr>
              <w:spacing w:before="240"/>
            </w:pPr>
          </w:p>
        </w:tc>
        <w:tc>
          <w:tcPr>
            <w:tcW w:w="2181" w:type="dxa"/>
            <w:vMerge w:val="restart"/>
          </w:tcPr>
          <w:p w:rsidR="00A6567D" w:rsidRDefault="00A6567D" w:rsidP="00915AC3">
            <w:pPr>
              <w:spacing w:before="120"/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9A0BEF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Default="00406FAE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9A0BEF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Pr="00406FAE" w:rsidRDefault="00406FAE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9A0BEF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406FAE" w:rsidRPr="00815421" w:rsidRDefault="00406FAE" w:rsidP="00815421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9A0BEF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Pr="00C73DA4" w:rsidRDefault="00732B26" w:rsidP="000C0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Engagement </w:t>
            </w:r>
            <w:r w:rsidR="00AC019A">
              <w:rPr>
                <w:sz w:val="18"/>
                <w:szCs w:val="18"/>
              </w:rPr>
              <w:t>Site Contact Meeting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9A0BEF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Pr="00C73DA4" w:rsidRDefault="00406FAE" w:rsidP="00C73DA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9A0BEF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9A0BEF" w:rsidP="007B052B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406FAE">
        <w:trPr>
          <w:trHeight w:val="1152"/>
        </w:trPr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9A0BEF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406FAE" w:rsidRPr="00A6567D" w:rsidRDefault="00406FAE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9A0BEF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406FAE" w:rsidRPr="00C73DA4" w:rsidRDefault="00406FAE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9A0BEF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Pr="00000242" w:rsidRDefault="00C32D97" w:rsidP="00C73DA4">
            <w:pPr>
              <w:rPr>
                <w:sz w:val="18"/>
                <w:szCs w:val="18"/>
              </w:rPr>
            </w:pPr>
            <w:r w:rsidRPr="00000242">
              <w:rPr>
                <w:sz w:val="18"/>
                <w:szCs w:val="18"/>
              </w:rPr>
              <w:t xml:space="preserve">Volunteer Site Contact Meeting 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9A0BEF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9A0BEF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903ECA" w:rsidRDefault="00903ECA" w:rsidP="00903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First Grading Period</w:t>
            </w:r>
          </w:p>
          <w:p w:rsidR="00406FAE" w:rsidRPr="002154DC" w:rsidRDefault="00903ECA" w:rsidP="00903ECA">
            <w:pPr>
              <w:rPr>
                <w:b/>
                <w:sz w:val="40"/>
                <w:szCs w:val="40"/>
              </w:rPr>
            </w:pPr>
            <w:r>
              <w:rPr>
                <w:sz w:val="18"/>
                <w:szCs w:val="18"/>
              </w:rPr>
              <w:t>Nonteaching Duty Day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44E99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9A0BEF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5E7AD2" w:rsidRPr="00151E61" w:rsidRDefault="00903ECA" w:rsidP="000C0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District </w:t>
            </w:r>
            <w:proofErr w:type="spellStart"/>
            <w:r>
              <w:rPr>
                <w:sz w:val="18"/>
                <w:szCs w:val="18"/>
              </w:rPr>
              <w:t>Inservice</w:t>
            </w:r>
            <w:proofErr w:type="spellEnd"/>
            <w:r>
              <w:rPr>
                <w:sz w:val="18"/>
                <w:szCs w:val="18"/>
              </w:rPr>
              <w:t xml:space="preserve"> Day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9A0BEF"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406FAE">
        <w:trPr>
          <w:trHeight w:val="1152"/>
        </w:trPr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7B052B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9A0BEF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Default="00406FAE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7B052B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9A0BEF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Pr="00406FAE" w:rsidRDefault="00406FAE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9A0BEF" w:rsidP="007B052B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19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9A0BEF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9A0BEF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9A0BEF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Default="005E7AD2" w:rsidP="000C0D7A">
            <w:r w:rsidRPr="005E7AD2">
              <w:rPr>
                <w:sz w:val="18"/>
                <w:szCs w:val="18"/>
              </w:rPr>
              <w:t>Report Cards Issued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9A0BEF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FC4BCD">
        <w:trPr>
          <w:trHeight w:val="1152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9A0BEF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9A0BEF" w:rsidP="007B052B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25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9A0BEF"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7B052B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9A0BEF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7B052B" w:rsidP="009A0BEF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9A0BEF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9A0BEF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9A0BEF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30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1604D5" w:rsidTr="00FC4BCD">
        <w:trPr>
          <w:trHeight w:val="1152"/>
        </w:trPr>
        <w:tc>
          <w:tcPr>
            <w:tcW w:w="2181" w:type="dxa"/>
            <w:tcBorders>
              <w:bottom w:val="single" w:sz="4" w:space="0" w:color="auto"/>
            </w:tcBorders>
          </w:tcPr>
          <w:p w:rsidR="001604D5" w:rsidRDefault="001604D5"/>
        </w:tc>
        <w:tc>
          <w:tcPr>
            <w:tcW w:w="2181" w:type="dxa"/>
            <w:tcBorders>
              <w:bottom w:val="single" w:sz="4" w:space="0" w:color="auto"/>
            </w:tcBorders>
          </w:tcPr>
          <w:p w:rsidR="001604D5" w:rsidRDefault="001604D5"/>
        </w:tc>
        <w:tc>
          <w:tcPr>
            <w:tcW w:w="2181" w:type="dxa"/>
            <w:tcBorders>
              <w:bottom w:val="single" w:sz="4" w:space="0" w:color="auto"/>
            </w:tcBorders>
          </w:tcPr>
          <w:p w:rsidR="001604D5" w:rsidRDefault="001604D5"/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1604D5" w:rsidRPr="002154DC" w:rsidTr="00986462">
              <w:tc>
                <w:tcPr>
                  <w:tcW w:w="975" w:type="dxa"/>
                </w:tcPr>
                <w:p w:rsidR="001604D5" w:rsidRDefault="001604D5" w:rsidP="00986462"/>
              </w:tc>
              <w:tc>
                <w:tcPr>
                  <w:tcW w:w="976" w:type="dxa"/>
                </w:tcPr>
                <w:p w:rsidR="001604D5" w:rsidRPr="002154DC" w:rsidRDefault="001604D5" w:rsidP="001604D5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31</w:t>
                  </w:r>
                </w:p>
              </w:tc>
            </w:tr>
          </w:tbl>
          <w:p w:rsidR="001604D5" w:rsidRDefault="001604D5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61"/>
              <w:gridCol w:w="805"/>
            </w:tblGrid>
            <w:tr w:rsidR="001604D5" w:rsidRPr="002154DC" w:rsidTr="00986462">
              <w:tc>
                <w:tcPr>
                  <w:tcW w:w="975" w:type="dxa"/>
                </w:tcPr>
                <w:p w:rsidR="001604D5" w:rsidRDefault="001604D5" w:rsidP="00986462">
                  <w:r>
                    <w:t>November</w:t>
                  </w:r>
                </w:p>
              </w:tc>
              <w:tc>
                <w:tcPr>
                  <w:tcW w:w="976" w:type="dxa"/>
                </w:tcPr>
                <w:p w:rsidR="001604D5" w:rsidRPr="002154DC" w:rsidRDefault="001604D5" w:rsidP="0098646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1604D5" w:rsidRDefault="001604D5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61"/>
              <w:gridCol w:w="805"/>
            </w:tblGrid>
            <w:tr w:rsidR="001604D5" w:rsidRPr="002154DC" w:rsidTr="00986462">
              <w:tc>
                <w:tcPr>
                  <w:tcW w:w="975" w:type="dxa"/>
                </w:tcPr>
                <w:p w:rsidR="001604D5" w:rsidRDefault="001604D5" w:rsidP="00986462">
                  <w:r>
                    <w:t>November</w:t>
                  </w:r>
                </w:p>
              </w:tc>
              <w:tc>
                <w:tcPr>
                  <w:tcW w:w="976" w:type="dxa"/>
                </w:tcPr>
                <w:p w:rsidR="001604D5" w:rsidRPr="002154DC" w:rsidRDefault="001604D5" w:rsidP="0098646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1604D5" w:rsidRDefault="001604D5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61"/>
              <w:gridCol w:w="805"/>
            </w:tblGrid>
            <w:tr w:rsidR="001604D5" w:rsidRPr="002154DC" w:rsidTr="00986462">
              <w:tc>
                <w:tcPr>
                  <w:tcW w:w="975" w:type="dxa"/>
                </w:tcPr>
                <w:p w:rsidR="001604D5" w:rsidRDefault="001604D5" w:rsidP="00986462">
                  <w:r>
                    <w:t>November</w:t>
                  </w:r>
                </w:p>
              </w:tc>
              <w:tc>
                <w:tcPr>
                  <w:tcW w:w="976" w:type="dxa"/>
                </w:tcPr>
                <w:p w:rsidR="001604D5" w:rsidRPr="002154DC" w:rsidRDefault="001604D5" w:rsidP="0098646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1604D5" w:rsidRPr="001604D5" w:rsidRDefault="001604D5" w:rsidP="000C0D7A">
            <w:pPr>
              <w:rPr>
                <w:sz w:val="18"/>
                <w:szCs w:val="18"/>
              </w:rPr>
            </w:pPr>
            <w:r w:rsidRPr="001604D5">
              <w:rPr>
                <w:sz w:val="18"/>
                <w:szCs w:val="18"/>
              </w:rPr>
              <w:t xml:space="preserve">Family Engagement Site Contact Meeting 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61"/>
              <w:gridCol w:w="805"/>
            </w:tblGrid>
            <w:tr w:rsidR="001604D5" w:rsidRPr="002154DC" w:rsidTr="00986462">
              <w:tc>
                <w:tcPr>
                  <w:tcW w:w="975" w:type="dxa"/>
                </w:tcPr>
                <w:p w:rsidR="001604D5" w:rsidRDefault="001604D5" w:rsidP="00986462">
                  <w:r>
                    <w:t>November</w:t>
                  </w:r>
                </w:p>
              </w:tc>
              <w:tc>
                <w:tcPr>
                  <w:tcW w:w="976" w:type="dxa"/>
                </w:tcPr>
                <w:p w:rsidR="001604D5" w:rsidRPr="002154DC" w:rsidRDefault="001604D5" w:rsidP="0098646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1604D5" w:rsidRDefault="001604D5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61"/>
              <w:gridCol w:w="805"/>
            </w:tblGrid>
            <w:tr w:rsidR="001604D5" w:rsidRPr="002154DC" w:rsidTr="00986462">
              <w:tc>
                <w:tcPr>
                  <w:tcW w:w="975" w:type="dxa"/>
                </w:tcPr>
                <w:p w:rsidR="001604D5" w:rsidRDefault="001604D5" w:rsidP="00986462">
                  <w:r>
                    <w:t>November</w:t>
                  </w:r>
                </w:p>
              </w:tc>
              <w:tc>
                <w:tcPr>
                  <w:tcW w:w="976" w:type="dxa"/>
                </w:tcPr>
                <w:p w:rsidR="001604D5" w:rsidRPr="002154DC" w:rsidRDefault="001604D5" w:rsidP="0098646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1604D5" w:rsidRDefault="001604D5" w:rsidP="000C0D7A"/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61"/>
              <w:gridCol w:w="805"/>
            </w:tblGrid>
            <w:tr w:rsidR="001604D5" w:rsidRPr="002154DC" w:rsidTr="00986462">
              <w:tc>
                <w:tcPr>
                  <w:tcW w:w="975" w:type="dxa"/>
                </w:tcPr>
                <w:p w:rsidR="001604D5" w:rsidRDefault="001604D5" w:rsidP="00986462">
                  <w:r>
                    <w:t>November</w:t>
                  </w:r>
                </w:p>
              </w:tc>
              <w:tc>
                <w:tcPr>
                  <w:tcW w:w="976" w:type="dxa"/>
                </w:tcPr>
                <w:p w:rsidR="001604D5" w:rsidRPr="002154DC" w:rsidRDefault="001604D5" w:rsidP="0098646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1604D5" w:rsidRDefault="001604D5" w:rsidP="000C0D7A"/>
        </w:tc>
      </w:tr>
      <w:tr w:rsidR="00D45699" w:rsidTr="00FC4BCD">
        <w:trPr>
          <w:trHeight w:val="1152"/>
        </w:trPr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99" w:rsidRPr="00D45699" w:rsidRDefault="00D45699" w:rsidP="00D45699">
            <w:pPr>
              <w:tabs>
                <w:tab w:val="left" w:pos="7425"/>
              </w:tabs>
              <w:spacing w:before="120"/>
              <w:jc w:val="both"/>
              <w:rPr>
                <w:b/>
              </w:rPr>
            </w:pPr>
            <w:r w:rsidRPr="00D45699">
              <w:rPr>
                <w:b/>
              </w:rPr>
              <w:t>Notes:</w:t>
            </w:r>
          </w:p>
        </w:tc>
        <w:tc>
          <w:tcPr>
            <w:tcW w:w="1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99" w:rsidRPr="002875A2" w:rsidRDefault="00D45699" w:rsidP="00D45699">
            <w:pPr>
              <w:spacing w:before="240"/>
              <w:rPr>
                <w:b/>
                <w:sz w:val="28"/>
                <w:szCs w:val="28"/>
              </w:rPr>
            </w:pPr>
            <w:r w:rsidRPr="002875A2">
              <w:rPr>
                <w:b/>
                <w:sz w:val="28"/>
                <w:szCs w:val="28"/>
              </w:rPr>
              <w:t>Something to think about …</w:t>
            </w:r>
          </w:p>
          <w:p w:rsidR="009F0E44" w:rsidRPr="007E0B8D" w:rsidRDefault="009F0E44" w:rsidP="00D1057D">
            <w:pPr>
              <w:spacing w:before="120" w:after="120"/>
              <w:rPr>
                <w:szCs w:val="16"/>
              </w:rPr>
            </w:pPr>
            <w:r w:rsidRPr="007E0B8D">
              <w:t>Communication is the foundation of a solid partnership.  When parents and educators communicate effectively, positive relationships develop, problems are more easily solved and students make greater progress.  Too often school or program communication is one-way without the chance to exchange ideas and share perceptions.  Effective home-school communication is the two-way sharing of information vital to student success.  Even parent-teacher conferences can be one-way if the goal is merely reporting student progress.  Partnering requires give-and-take conversation, goal setting for the future and regular follow-up interactions.</w:t>
            </w:r>
            <w:r w:rsidRPr="007E0B8D">
              <w:rPr>
                <w:szCs w:val="16"/>
              </w:rPr>
              <w:t xml:space="preserve"> </w:t>
            </w:r>
          </w:p>
          <w:p w:rsidR="001542FD" w:rsidRPr="001604D5" w:rsidRDefault="0009168A" w:rsidP="001604D5">
            <w:pPr>
              <w:spacing w:before="240" w:after="120"/>
              <w:rPr>
                <w:i/>
              </w:rPr>
            </w:pPr>
            <w:r>
              <w:rPr>
                <w:sz w:val="16"/>
                <w:szCs w:val="16"/>
              </w:rPr>
              <w:t>Excerpt</w:t>
            </w:r>
            <w:r w:rsidR="009F0E44" w:rsidRPr="005B0BD5">
              <w:rPr>
                <w:sz w:val="16"/>
                <w:szCs w:val="16"/>
              </w:rPr>
              <w:t xml:space="preserve"> from </w:t>
            </w:r>
            <w:r w:rsidR="009F0E44" w:rsidRPr="007E0B8D">
              <w:rPr>
                <w:i/>
                <w:sz w:val="16"/>
                <w:szCs w:val="18"/>
              </w:rPr>
              <w:t>National Standards for Parent/Family Involvement Programs</w:t>
            </w:r>
            <w:r w:rsidR="009F0E44" w:rsidRPr="00875983">
              <w:rPr>
                <w:sz w:val="16"/>
                <w:szCs w:val="18"/>
              </w:rPr>
              <w:t xml:space="preserve"> </w:t>
            </w:r>
          </w:p>
          <w:p w:rsidR="005D2D1C" w:rsidRPr="005D2D1C" w:rsidRDefault="005D2D1C" w:rsidP="007E1A3E">
            <w:pPr>
              <w:spacing w:after="120"/>
              <w:rPr>
                <w:sz w:val="16"/>
                <w:szCs w:val="16"/>
              </w:rPr>
            </w:pPr>
          </w:p>
          <w:p w:rsidR="00376929" w:rsidRPr="00D52CFA" w:rsidRDefault="00376929" w:rsidP="007E1A3E">
            <w:pPr>
              <w:spacing w:after="120"/>
              <w:rPr>
                <w:i/>
              </w:rPr>
            </w:pPr>
          </w:p>
        </w:tc>
      </w:tr>
    </w:tbl>
    <w:p w:rsidR="00D52CFA" w:rsidRPr="00D52CFA" w:rsidRDefault="00D52CFA" w:rsidP="00D45699">
      <w:pPr>
        <w:tabs>
          <w:tab w:val="left" w:pos="7425"/>
        </w:tabs>
        <w:jc w:val="both"/>
      </w:pPr>
    </w:p>
    <w:sectPr w:rsidR="00D52CFA" w:rsidRPr="00D52CFA" w:rsidSect="004A3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97" w:rsidRDefault="00C32D97" w:rsidP="005C3AD3">
      <w:pPr>
        <w:spacing w:after="0" w:line="240" w:lineRule="auto"/>
      </w:pPr>
      <w:r>
        <w:separator/>
      </w:r>
    </w:p>
  </w:endnote>
  <w:endnote w:type="continuationSeparator" w:id="0">
    <w:p w:rsidR="00C32D97" w:rsidRDefault="00C32D97" w:rsidP="005C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74" w:rsidRDefault="00C653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97" w:rsidRDefault="00C32D9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908"/>
      <w:gridCol w:w="10908"/>
    </w:tblGrid>
    <w:tr w:rsidR="00C32D97" w:rsidTr="009A0BEF">
      <w:tc>
        <w:tcPr>
          <w:tcW w:w="10908" w:type="dxa"/>
        </w:tcPr>
        <w:p w:rsidR="00C32D97" w:rsidRDefault="00C32D97" w:rsidP="0009168A">
          <w:pPr>
            <w:pStyle w:val="Footer"/>
          </w:pPr>
          <w:r w:rsidRPr="00806FAA">
            <w:rPr>
              <w:sz w:val="20"/>
            </w:rPr>
            <w:t>Step 1: Action Plan</w:t>
          </w:r>
          <w:r>
            <w:rPr>
              <w:sz w:val="20"/>
            </w:rPr>
            <w:t xml:space="preserve">          </w:t>
          </w:r>
          <w:r w:rsidRPr="00806FAA">
            <w:rPr>
              <w:b/>
              <w:sz w:val="20"/>
            </w:rPr>
            <w:t>Step 2: Planning Calendar</w:t>
          </w:r>
          <w:r>
            <w:rPr>
              <w:sz w:val="20"/>
            </w:rPr>
            <w:t xml:space="preserve">          </w:t>
          </w:r>
          <w:r w:rsidRPr="00806FAA">
            <w:rPr>
              <w:sz w:val="20"/>
            </w:rPr>
            <w:t>Step 3: Event Planner</w:t>
          </w:r>
          <w:r>
            <w:rPr>
              <w:sz w:val="20"/>
            </w:rPr>
            <w:t xml:space="preserve">          </w:t>
          </w:r>
          <w:r w:rsidRPr="00806FAA">
            <w:rPr>
              <w:sz w:val="20"/>
            </w:rPr>
            <w:t xml:space="preserve">Step </w:t>
          </w:r>
          <w:r>
            <w:rPr>
              <w:sz w:val="20"/>
            </w:rPr>
            <w:t>4: Recap and Review</w:t>
          </w:r>
        </w:p>
      </w:tc>
      <w:tc>
        <w:tcPr>
          <w:tcW w:w="10908" w:type="dxa"/>
        </w:tcPr>
        <w:p w:rsidR="00C32D97" w:rsidRDefault="00C32D97" w:rsidP="00C65374">
          <w:pPr>
            <w:pStyle w:val="Footer"/>
            <w:tabs>
              <w:tab w:val="clear" w:pos="4680"/>
              <w:tab w:val="clear" w:pos="9360"/>
              <w:tab w:val="center" w:pos="1332"/>
              <w:tab w:val="left" w:pos="2952"/>
              <w:tab w:val="left" w:pos="6207"/>
              <w:tab w:val="center" w:pos="8622"/>
            </w:tabs>
            <w:jc w:val="right"/>
          </w:pPr>
          <w:r>
            <w:rPr>
              <w:sz w:val="20"/>
            </w:rPr>
            <w:t xml:space="preserve">The Family Engagement Planning Calendars are available at </w:t>
          </w:r>
          <w:r w:rsidRPr="00800C9F">
            <w:rPr>
              <w:sz w:val="20"/>
            </w:rPr>
            <w:t>http://familyengagement.weebly.com/</w:t>
          </w:r>
          <w:r>
            <w:rPr>
              <w:sz w:val="20"/>
            </w:rPr>
            <w:t>.</w:t>
          </w:r>
          <w:r>
            <w:rPr>
              <w:sz w:val="20"/>
            </w:rPr>
            <w:tab/>
          </w:r>
        </w:p>
      </w:tc>
    </w:tr>
  </w:tbl>
  <w:p w:rsidR="00C32D97" w:rsidRDefault="00C32D97" w:rsidP="005D2D1C">
    <w:pPr>
      <w:pStyle w:val="Footer"/>
      <w:tabs>
        <w:tab w:val="clear" w:pos="4680"/>
        <w:tab w:val="clear" w:pos="9360"/>
        <w:tab w:val="left" w:pos="484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74" w:rsidRDefault="00C65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97" w:rsidRDefault="00C32D97" w:rsidP="005C3AD3">
      <w:pPr>
        <w:spacing w:after="0" w:line="240" w:lineRule="auto"/>
      </w:pPr>
      <w:r>
        <w:separator/>
      </w:r>
    </w:p>
  </w:footnote>
  <w:footnote w:type="continuationSeparator" w:id="0">
    <w:p w:rsidR="00C32D97" w:rsidRDefault="00C32D97" w:rsidP="005C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74" w:rsidRDefault="00C653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97" w:rsidRPr="005C3AD3" w:rsidRDefault="00C32D97" w:rsidP="004A3DCE">
    <w:pPr>
      <w:pStyle w:val="Header"/>
      <w:jc w:val="center"/>
      <w:rPr>
        <w:b/>
        <w:sz w:val="56"/>
        <w:szCs w:val="56"/>
      </w:rPr>
    </w:pPr>
    <w:r w:rsidRPr="005C3AD3">
      <w:rPr>
        <w:b/>
        <w:sz w:val="56"/>
        <w:szCs w:val="56"/>
      </w:rPr>
      <w:t>Family Engagement Planning Calendar</w:t>
    </w:r>
  </w:p>
  <w:p w:rsidR="00C32D97" w:rsidRDefault="00C32D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74" w:rsidRDefault="00C65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872"/>
    <w:multiLevelType w:val="hybridMultilevel"/>
    <w:tmpl w:val="403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B6630"/>
    <w:multiLevelType w:val="hybridMultilevel"/>
    <w:tmpl w:val="C1FC60D2"/>
    <w:lvl w:ilvl="0" w:tplc="DF44CF3C">
      <w:start w:val="1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154DC"/>
    <w:rsid w:val="00000242"/>
    <w:rsid w:val="00030406"/>
    <w:rsid w:val="0009168A"/>
    <w:rsid w:val="000C0D7A"/>
    <w:rsid w:val="0010746A"/>
    <w:rsid w:val="00144DF1"/>
    <w:rsid w:val="00151E61"/>
    <w:rsid w:val="001542FD"/>
    <w:rsid w:val="001604D5"/>
    <w:rsid w:val="001B132A"/>
    <w:rsid w:val="001F3EB1"/>
    <w:rsid w:val="002154DC"/>
    <w:rsid w:val="00253353"/>
    <w:rsid w:val="00277135"/>
    <w:rsid w:val="002875A2"/>
    <w:rsid w:val="002A492C"/>
    <w:rsid w:val="002D7525"/>
    <w:rsid w:val="00314693"/>
    <w:rsid w:val="0033786B"/>
    <w:rsid w:val="00376929"/>
    <w:rsid w:val="00406FAE"/>
    <w:rsid w:val="004A3DCE"/>
    <w:rsid w:val="004A6128"/>
    <w:rsid w:val="0053383E"/>
    <w:rsid w:val="005C3AD3"/>
    <w:rsid w:val="005D2D1C"/>
    <w:rsid w:val="005E7AD2"/>
    <w:rsid w:val="00601F4E"/>
    <w:rsid w:val="00732B26"/>
    <w:rsid w:val="007B052B"/>
    <w:rsid w:val="007B6CE0"/>
    <w:rsid w:val="007E0B8D"/>
    <w:rsid w:val="007E1125"/>
    <w:rsid w:val="007E1A3E"/>
    <w:rsid w:val="00815421"/>
    <w:rsid w:val="00875983"/>
    <w:rsid w:val="008A3CD6"/>
    <w:rsid w:val="00903ECA"/>
    <w:rsid w:val="00915AC3"/>
    <w:rsid w:val="009A0BEF"/>
    <w:rsid w:val="009F057C"/>
    <w:rsid w:val="009F0E44"/>
    <w:rsid w:val="00A10667"/>
    <w:rsid w:val="00A542CD"/>
    <w:rsid w:val="00A6567D"/>
    <w:rsid w:val="00AC019A"/>
    <w:rsid w:val="00AF5FD1"/>
    <w:rsid w:val="00B00317"/>
    <w:rsid w:val="00B11A54"/>
    <w:rsid w:val="00B17B0E"/>
    <w:rsid w:val="00BD4E17"/>
    <w:rsid w:val="00BE1086"/>
    <w:rsid w:val="00C32D97"/>
    <w:rsid w:val="00C63322"/>
    <w:rsid w:val="00C65374"/>
    <w:rsid w:val="00C73DA4"/>
    <w:rsid w:val="00C95573"/>
    <w:rsid w:val="00D040B6"/>
    <w:rsid w:val="00D1057D"/>
    <w:rsid w:val="00D14748"/>
    <w:rsid w:val="00D265D7"/>
    <w:rsid w:val="00D44E99"/>
    <w:rsid w:val="00D45699"/>
    <w:rsid w:val="00D52CFA"/>
    <w:rsid w:val="00D74CE8"/>
    <w:rsid w:val="00DC5095"/>
    <w:rsid w:val="00E55AA7"/>
    <w:rsid w:val="00EB6BAC"/>
    <w:rsid w:val="00EC72B6"/>
    <w:rsid w:val="00ED0C3E"/>
    <w:rsid w:val="00EE0BDD"/>
    <w:rsid w:val="00F245E1"/>
    <w:rsid w:val="00F73875"/>
    <w:rsid w:val="00FC4BCD"/>
    <w:rsid w:val="00FD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D3"/>
  </w:style>
  <w:style w:type="paragraph" w:styleId="Footer">
    <w:name w:val="footer"/>
    <w:basedOn w:val="Normal"/>
    <w:link w:val="FooterChar"/>
    <w:uiPriority w:val="99"/>
    <w:unhideWhenUsed/>
    <w:rsid w:val="005C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D3"/>
  </w:style>
  <w:style w:type="paragraph" w:styleId="BalloonText">
    <w:name w:val="Balloon Text"/>
    <w:basedOn w:val="Normal"/>
    <w:link w:val="BalloonTextChar"/>
    <w:uiPriority w:val="99"/>
    <w:semiHidden/>
    <w:unhideWhenUsed/>
    <w:rsid w:val="005C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jsantonil</cp:lastModifiedBy>
  <cp:revision>4</cp:revision>
  <cp:lastPrinted>2009-06-19T19:12:00Z</cp:lastPrinted>
  <dcterms:created xsi:type="dcterms:W3CDTF">2010-07-15T18:02:00Z</dcterms:created>
  <dcterms:modified xsi:type="dcterms:W3CDTF">2010-07-15T20:29:00Z</dcterms:modified>
</cp:coreProperties>
</file>