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953F39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H</w:t>
            </w:r>
            <w:r w:rsidR="00EA675F">
              <w:rPr>
                <w:b/>
                <w:sz w:val="28"/>
              </w:rPr>
              <w:t>orace Mann Dual Language Magnet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EA675F" w:rsidP="003B4C41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 Hoo Breakfast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Default="003B4C41" w:rsidP="00965AA6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EF08C7" w:rsidRPr="00965AA6" w:rsidRDefault="00EA675F" w:rsidP="003B4C41">
      <w:pPr>
        <w:spacing w:after="0"/>
      </w:pPr>
      <w:r w:rsidRPr="00AF656A">
        <w:t>Horace Mann hosted a Boo Hoo Breakfast for kindergarten families</w:t>
      </w:r>
      <w:r w:rsidR="00D234D3">
        <w:t xml:space="preserve"> on the first day all the kindergartener’s attended together</w:t>
      </w:r>
      <w:r w:rsidRPr="00AF656A">
        <w:t>. The families wer</w:t>
      </w:r>
      <w:r w:rsidR="007C4204" w:rsidRPr="00AF656A">
        <w:t xml:space="preserve">e invited in and introduced to some of </w:t>
      </w:r>
      <w:r w:rsidR="00AF656A" w:rsidRPr="00AF656A">
        <w:t xml:space="preserve">the </w:t>
      </w:r>
      <w:r w:rsidR="007C4204" w:rsidRPr="00AF656A">
        <w:t xml:space="preserve">Horace Mann staff. The families were given drop off procedures and information on PTO and Site Council. </w:t>
      </w:r>
    </w:p>
    <w:p w:rsidR="003B4C41" w:rsidRDefault="001A5CD6" w:rsidP="00965AA6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EF08C7" w:rsidRPr="00965AA6" w:rsidRDefault="00D234D3" w:rsidP="003B4C41">
      <w:pPr>
        <w:spacing w:after="0"/>
      </w:pPr>
      <w:r>
        <w:t>Parents received a</w:t>
      </w:r>
      <w:r w:rsidR="00AF656A" w:rsidRPr="00AF656A">
        <w:t xml:space="preserve"> Parent L</w:t>
      </w:r>
      <w:r w:rsidR="007C4204" w:rsidRPr="00AF656A">
        <w:t xml:space="preserve">ink call and </w:t>
      </w:r>
      <w:r w:rsidR="00AF656A" w:rsidRPr="00AF656A">
        <w:t xml:space="preserve">the event </w:t>
      </w:r>
      <w:r>
        <w:t>was promoted in the newsletter</w:t>
      </w:r>
      <w:r w:rsidR="007C4204" w:rsidRPr="00AF656A">
        <w:t xml:space="preserve">. </w:t>
      </w:r>
      <w:r>
        <w:t xml:space="preserve"> </w:t>
      </w:r>
      <w:r w:rsidR="00BC7D01" w:rsidRPr="00AF656A">
        <w:t xml:space="preserve">Teachers </w:t>
      </w:r>
      <w:r w:rsidR="00AF656A" w:rsidRPr="00AF656A">
        <w:t xml:space="preserve">also </w:t>
      </w:r>
      <w:r w:rsidR="00BC7D01" w:rsidRPr="00AF656A">
        <w:t xml:space="preserve">put labels on </w:t>
      </w:r>
      <w:r w:rsidR="00AF656A" w:rsidRPr="00AF656A">
        <w:t>kindergarteners before they left school to</w:t>
      </w:r>
      <w:r w:rsidR="00BC7D01" w:rsidRPr="00AF656A">
        <w:t xml:space="preserve"> remind their parents. </w:t>
      </w:r>
    </w:p>
    <w:p w:rsidR="001A5CD6" w:rsidRPr="003B4C41" w:rsidRDefault="003B4C41" w:rsidP="00965AA6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7C4204" w:rsidRDefault="00AF656A" w:rsidP="00BD5369">
      <w:pPr>
        <w:pStyle w:val="ListParagraph"/>
        <w:numPr>
          <w:ilvl w:val="0"/>
          <w:numId w:val="1"/>
        </w:numPr>
      </w:pPr>
      <w:r>
        <w:t>Kindergarten f</w:t>
      </w:r>
      <w:r w:rsidR="007C4204">
        <w:t xml:space="preserve">amilies took their students to their classroom and then </w:t>
      </w:r>
      <w:r>
        <w:t xml:space="preserve">were </w:t>
      </w:r>
      <w:r w:rsidR="007C4204">
        <w:t>directed to the cafeteria.</w:t>
      </w:r>
    </w:p>
    <w:p w:rsidR="00BD5369" w:rsidRDefault="007C4204" w:rsidP="00BD5369">
      <w:pPr>
        <w:pStyle w:val="ListParagraph"/>
        <w:numPr>
          <w:ilvl w:val="0"/>
          <w:numId w:val="1"/>
        </w:numPr>
      </w:pPr>
      <w:r>
        <w:t>Families enjoyed donuts and coffee</w:t>
      </w:r>
      <w:r w:rsidR="001A5CD6">
        <w:t>.</w:t>
      </w:r>
    </w:p>
    <w:p w:rsidR="00BC7D01" w:rsidRDefault="00D234D3" w:rsidP="00BD5369">
      <w:pPr>
        <w:pStyle w:val="ListParagraph"/>
        <w:numPr>
          <w:ilvl w:val="0"/>
          <w:numId w:val="1"/>
        </w:numPr>
      </w:pPr>
      <w:r>
        <w:t>Teachers</w:t>
      </w:r>
      <w:r w:rsidR="00BC7D01">
        <w:t xml:space="preserve"> place</w:t>
      </w:r>
      <w:r>
        <w:t>d</w:t>
      </w:r>
      <w:r w:rsidR="00BC7D01">
        <w:t xml:space="preserve"> stickers with a poem on individually wrapped Kleenex packets (bought at Dollar General)</w:t>
      </w:r>
    </w:p>
    <w:p w:rsidR="004A3528" w:rsidRPr="00965AA6" w:rsidRDefault="004A3528" w:rsidP="00965AA6">
      <w:pPr>
        <w:spacing w:after="0"/>
        <w:ind w:left="1080" w:right="95" w:firstLine="360"/>
        <w:rPr>
          <w:i/>
        </w:rPr>
      </w:pPr>
      <w:r w:rsidRPr="00965AA6">
        <w:rPr>
          <w:i/>
        </w:rPr>
        <w:t>It seems so fast they come and go</w:t>
      </w:r>
    </w:p>
    <w:p w:rsidR="004A3528" w:rsidRPr="00965AA6" w:rsidRDefault="004A3528" w:rsidP="00965AA6">
      <w:pPr>
        <w:spacing w:after="0"/>
        <w:ind w:left="720" w:right="95" w:firstLine="720"/>
        <w:rPr>
          <w:i/>
        </w:rPr>
      </w:pPr>
      <w:r w:rsidRPr="00965AA6">
        <w:rPr>
          <w:i/>
        </w:rPr>
        <w:t>We work so hard to help them grow!</w:t>
      </w:r>
    </w:p>
    <w:p w:rsidR="004A3528" w:rsidRPr="00965AA6" w:rsidRDefault="004A3528" w:rsidP="00965AA6">
      <w:pPr>
        <w:spacing w:after="0"/>
        <w:ind w:left="1080" w:right="95" w:firstLine="360"/>
        <w:rPr>
          <w:i/>
        </w:rPr>
      </w:pPr>
      <w:r w:rsidRPr="00965AA6">
        <w:rPr>
          <w:i/>
        </w:rPr>
        <w:t>And now here comes the hardest part</w:t>
      </w:r>
    </w:p>
    <w:p w:rsidR="004A3528" w:rsidRPr="00965AA6" w:rsidRDefault="004A3528" w:rsidP="00965AA6">
      <w:pPr>
        <w:spacing w:after="0"/>
        <w:ind w:left="720" w:right="95" w:firstLine="720"/>
        <w:rPr>
          <w:i/>
        </w:rPr>
      </w:pPr>
      <w:r w:rsidRPr="00965AA6">
        <w:rPr>
          <w:i/>
        </w:rPr>
        <w:t>Releasing a little piece of your heart.</w:t>
      </w:r>
    </w:p>
    <w:p w:rsidR="004A3528" w:rsidRDefault="004A3528" w:rsidP="00965AA6">
      <w:pPr>
        <w:pStyle w:val="ListParagraph"/>
        <w:numPr>
          <w:ilvl w:val="0"/>
          <w:numId w:val="3"/>
        </w:numPr>
        <w:spacing w:before="120" w:after="0"/>
      </w:pPr>
      <w:r>
        <w:t xml:space="preserve">The whole session was conducted in English and Spanish. </w:t>
      </w:r>
    </w:p>
    <w:p w:rsidR="004A3528" w:rsidRDefault="004A3528" w:rsidP="004A3528">
      <w:pPr>
        <w:pStyle w:val="ListParagraph"/>
        <w:numPr>
          <w:ilvl w:val="0"/>
          <w:numId w:val="3"/>
        </w:numPr>
        <w:spacing w:after="0"/>
      </w:pPr>
      <w:r>
        <w:t>Families</w:t>
      </w:r>
      <w:r w:rsidR="00AF656A">
        <w:t xml:space="preserve"> were given a tour of the </w:t>
      </w:r>
      <w:r>
        <w:t xml:space="preserve">school. </w:t>
      </w:r>
    </w:p>
    <w:p w:rsidR="00D234D3" w:rsidRDefault="00D234D3" w:rsidP="004A3528">
      <w:pPr>
        <w:pStyle w:val="ListParagraph"/>
        <w:numPr>
          <w:ilvl w:val="0"/>
          <w:numId w:val="3"/>
        </w:numPr>
        <w:spacing w:after="0"/>
      </w:pPr>
      <w:r>
        <w:t>Open House was also promoted during the event.</w:t>
      </w:r>
    </w:p>
    <w:p w:rsidR="00BD5369" w:rsidRDefault="00BD5369" w:rsidP="00BD5369">
      <w:pPr>
        <w:pStyle w:val="ListParagraph"/>
      </w:pPr>
    </w:p>
    <w:p w:rsidR="00E7466B" w:rsidRDefault="00E7466B" w:rsidP="00E7466B">
      <w:pPr>
        <w:ind w:left="360"/>
      </w:pPr>
    </w:p>
    <w:sectPr w:rsidR="00E7466B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6C" w:rsidRDefault="009A616C" w:rsidP="003B4C41">
      <w:pPr>
        <w:spacing w:after="0" w:line="240" w:lineRule="auto"/>
      </w:pPr>
      <w:r>
        <w:separator/>
      </w:r>
    </w:p>
  </w:endnote>
  <w:endnote w:type="continuationSeparator" w:id="0">
    <w:p w:rsidR="009A616C" w:rsidRDefault="009A616C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3B4C41" w:rsidRPr="006064B0" w:rsidTr="003B4C41">
      <w:trPr>
        <w:trHeight w:val="353"/>
      </w:trPr>
      <w:tc>
        <w:tcPr>
          <w:tcW w:w="828" w:type="dxa"/>
          <w:vMerge w:val="restart"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3B4C41" w:rsidRPr="006064B0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3B4C41" w:rsidRPr="006064B0" w:rsidTr="003B4C41">
      <w:tc>
        <w:tcPr>
          <w:tcW w:w="828" w:type="dxa"/>
          <w:vMerge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3B4C41" w:rsidRPr="006064B0" w:rsidRDefault="00D234D3" w:rsidP="00965AA6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7-14-10</w:t>
          </w:r>
          <w:r w:rsidR="00965AA6">
            <w:rPr>
              <w:sz w:val="16"/>
            </w:rPr>
            <w:tab/>
          </w:r>
          <w:r w:rsidR="00965AA6">
            <w:rPr>
              <w:sz w:val="16"/>
            </w:rPr>
            <w:tab/>
            <w:t>Horace Mann Dual Language Magnet – Boo Hoo Breakfast</w:t>
          </w:r>
        </w:p>
      </w:tc>
    </w:tr>
  </w:tbl>
  <w:p w:rsidR="003B4C41" w:rsidRDefault="003B4C41" w:rsidP="00965AA6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6C" w:rsidRDefault="009A616C" w:rsidP="003B4C41">
      <w:pPr>
        <w:spacing w:after="0" w:line="240" w:lineRule="auto"/>
      </w:pPr>
      <w:r>
        <w:separator/>
      </w:r>
    </w:p>
  </w:footnote>
  <w:footnote w:type="continuationSeparator" w:id="0">
    <w:p w:rsidR="009A616C" w:rsidRDefault="009A616C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41" w:rsidRPr="00154E37" w:rsidRDefault="003B4C41" w:rsidP="003B4C41">
    <w:pPr>
      <w:pStyle w:val="Header"/>
      <w:jc w:val="center"/>
      <w:rPr>
        <w:b/>
        <w:sz w:val="44"/>
      </w:rPr>
    </w:pPr>
    <w:r w:rsidRPr="00154E37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4F5C"/>
    <w:multiLevelType w:val="hybridMultilevel"/>
    <w:tmpl w:val="98A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5C2D"/>
    <w:multiLevelType w:val="hybridMultilevel"/>
    <w:tmpl w:val="F95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64E15"/>
    <w:rsid w:val="00065390"/>
    <w:rsid w:val="00085E71"/>
    <w:rsid w:val="0009348F"/>
    <w:rsid w:val="00126645"/>
    <w:rsid w:val="00154E37"/>
    <w:rsid w:val="001A5CD6"/>
    <w:rsid w:val="002150FE"/>
    <w:rsid w:val="002F5C42"/>
    <w:rsid w:val="00324D2E"/>
    <w:rsid w:val="00327BBF"/>
    <w:rsid w:val="00380373"/>
    <w:rsid w:val="00392DC4"/>
    <w:rsid w:val="003B4C41"/>
    <w:rsid w:val="003C0037"/>
    <w:rsid w:val="00454041"/>
    <w:rsid w:val="004936E2"/>
    <w:rsid w:val="004A3528"/>
    <w:rsid w:val="004B6382"/>
    <w:rsid w:val="004D450E"/>
    <w:rsid w:val="005F5F04"/>
    <w:rsid w:val="0066594C"/>
    <w:rsid w:val="006819A6"/>
    <w:rsid w:val="006C1CB5"/>
    <w:rsid w:val="006C6CBA"/>
    <w:rsid w:val="0070415F"/>
    <w:rsid w:val="00777C71"/>
    <w:rsid w:val="007C4204"/>
    <w:rsid w:val="007E733E"/>
    <w:rsid w:val="00862C37"/>
    <w:rsid w:val="00935FC4"/>
    <w:rsid w:val="00953F39"/>
    <w:rsid w:val="00965AA6"/>
    <w:rsid w:val="009A616C"/>
    <w:rsid w:val="00A223E9"/>
    <w:rsid w:val="00A4623A"/>
    <w:rsid w:val="00A74D36"/>
    <w:rsid w:val="00AF656A"/>
    <w:rsid w:val="00BC7D01"/>
    <w:rsid w:val="00BD5369"/>
    <w:rsid w:val="00CA613C"/>
    <w:rsid w:val="00D234D3"/>
    <w:rsid w:val="00D33F11"/>
    <w:rsid w:val="00D759CA"/>
    <w:rsid w:val="00DE5BE5"/>
    <w:rsid w:val="00E55F9F"/>
    <w:rsid w:val="00E7466B"/>
    <w:rsid w:val="00EA675F"/>
    <w:rsid w:val="00EF08C7"/>
    <w:rsid w:val="00F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2010-07-14T15:50:00Z</cp:lastPrinted>
  <dcterms:created xsi:type="dcterms:W3CDTF">2010-05-18T15:40:00Z</dcterms:created>
  <dcterms:modified xsi:type="dcterms:W3CDTF">2010-07-21T18:57:00Z</dcterms:modified>
</cp:coreProperties>
</file>