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1"/>
        <w:gridCol w:w="2181"/>
        <w:gridCol w:w="2181"/>
        <w:gridCol w:w="2181"/>
        <w:gridCol w:w="2182"/>
        <w:gridCol w:w="2182"/>
        <w:gridCol w:w="2182"/>
        <w:gridCol w:w="2182"/>
        <w:gridCol w:w="2182"/>
        <w:gridCol w:w="2182"/>
      </w:tblGrid>
      <w:tr w:rsidR="00C73DA4" w:rsidTr="008A3CD6">
        <w:trPr>
          <w:trHeight w:val="1152"/>
        </w:trPr>
        <w:tc>
          <w:tcPr>
            <w:tcW w:w="6543" w:type="dxa"/>
            <w:gridSpan w:val="3"/>
            <w:tcBorders>
              <w:top w:val="nil"/>
              <w:left w:val="nil"/>
              <w:bottom w:val="single" w:sz="4" w:space="0" w:color="auto"/>
              <w:right w:val="single" w:sz="4" w:space="0" w:color="auto"/>
            </w:tcBorders>
            <w:vAlign w:val="center"/>
          </w:tcPr>
          <w:p w:rsidR="00C73DA4" w:rsidRPr="00DC5095" w:rsidRDefault="00C73DA4" w:rsidP="00C73DA4">
            <w:pPr>
              <w:jc w:val="center"/>
              <w:rPr>
                <w:b/>
                <w:sz w:val="44"/>
                <w:szCs w:val="44"/>
              </w:rPr>
            </w:pPr>
            <w:r w:rsidRPr="00DC5095">
              <w:rPr>
                <w:b/>
                <w:sz w:val="36"/>
                <w:szCs w:val="44"/>
              </w:rPr>
              <w:t>Family Engagement Focus</w:t>
            </w:r>
          </w:p>
        </w:tc>
        <w:tc>
          <w:tcPr>
            <w:tcW w:w="10909" w:type="dxa"/>
            <w:gridSpan w:val="5"/>
            <w:tcBorders>
              <w:top w:val="single" w:sz="4" w:space="0" w:color="auto"/>
              <w:left w:val="single" w:sz="4" w:space="0" w:color="auto"/>
              <w:bottom w:val="single" w:sz="4" w:space="0" w:color="auto"/>
              <w:right w:val="single" w:sz="4" w:space="0" w:color="auto"/>
            </w:tcBorders>
          </w:tcPr>
          <w:p w:rsidR="00C73DA4" w:rsidRPr="00DC5095" w:rsidRDefault="007D2B2E" w:rsidP="001B132A">
            <w:pPr>
              <w:jc w:val="center"/>
              <w:rPr>
                <w:rFonts w:ascii="Franklin Gothic Demi" w:hAnsi="Franklin Gothic Demi"/>
                <w:b/>
                <w:sz w:val="96"/>
                <w:szCs w:val="96"/>
              </w:rPr>
            </w:pPr>
            <w:r>
              <w:rPr>
                <w:rFonts w:ascii="Franklin Gothic Demi" w:hAnsi="Franklin Gothic Demi"/>
                <w:b/>
                <w:sz w:val="96"/>
                <w:szCs w:val="96"/>
              </w:rPr>
              <w:t>February</w:t>
            </w:r>
          </w:p>
        </w:tc>
        <w:tc>
          <w:tcPr>
            <w:tcW w:w="4364" w:type="dxa"/>
            <w:gridSpan w:val="2"/>
            <w:tcBorders>
              <w:left w:val="single" w:sz="4" w:space="0" w:color="auto"/>
            </w:tcBorders>
            <w:vAlign w:val="center"/>
          </w:tcPr>
          <w:p w:rsidR="00C73DA4" w:rsidRPr="002154DC" w:rsidRDefault="00C73DA4" w:rsidP="00FE77E7">
            <w:pPr>
              <w:jc w:val="right"/>
              <w:rPr>
                <w:rFonts w:ascii="Franklin Gothic Demi" w:hAnsi="Franklin Gothic Demi"/>
                <w:b/>
                <w:sz w:val="48"/>
                <w:szCs w:val="48"/>
              </w:rPr>
            </w:pPr>
            <w:r w:rsidRPr="002154DC">
              <w:rPr>
                <w:rFonts w:ascii="Franklin Gothic Demi" w:hAnsi="Franklin Gothic Demi"/>
                <w:b/>
                <w:sz w:val="96"/>
                <w:szCs w:val="48"/>
              </w:rPr>
              <w:t>20</w:t>
            </w:r>
            <w:r w:rsidR="00FE77E7">
              <w:rPr>
                <w:rFonts w:ascii="Franklin Gothic Demi" w:hAnsi="Franklin Gothic Demi"/>
                <w:b/>
                <w:sz w:val="96"/>
                <w:szCs w:val="48"/>
              </w:rPr>
              <w:t>11</w:t>
            </w:r>
          </w:p>
        </w:tc>
      </w:tr>
      <w:tr w:rsidR="005C3AD3" w:rsidTr="008A3CD6">
        <w:trPr>
          <w:trHeight w:val="503"/>
        </w:trPr>
        <w:tc>
          <w:tcPr>
            <w:tcW w:w="65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6FAE" w:rsidRPr="00406FAE" w:rsidRDefault="00D74CE8" w:rsidP="00406FAE">
            <w:pPr>
              <w:jc w:val="center"/>
              <w:rPr>
                <w:b/>
                <w:sz w:val="28"/>
                <w:szCs w:val="28"/>
              </w:rPr>
            </w:pPr>
            <w:r>
              <w:rPr>
                <w:b/>
                <w:sz w:val="28"/>
                <w:szCs w:val="28"/>
              </w:rPr>
              <w:t>[Insert School Name Here]</w:t>
            </w:r>
          </w:p>
        </w:tc>
        <w:tc>
          <w:tcPr>
            <w:tcW w:w="2181" w:type="dxa"/>
            <w:tcBorders>
              <w:top w:val="single" w:sz="4" w:space="0" w:color="auto"/>
              <w:left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Sunday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Monday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Tuesday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Wednesday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Thursday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Friday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Saturday</w:t>
            </w:r>
          </w:p>
        </w:tc>
      </w:tr>
      <w:tr w:rsidR="005C3AD3" w:rsidTr="008A3CD6">
        <w:trPr>
          <w:trHeight w:val="1152"/>
        </w:trPr>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Professional Dev</w:t>
            </w:r>
            <w:r w:rsidR="00406FAE" w:rsidRPr="00406FAE">
              <w:rPr>
                <w:b/>
                <w:sz w:val="24"/>
              </w:rPr>
              <w:t xml:space="preserve">/ </w:t>
            </w:r>
            <w:proofErr w:type="spellStart"/>
            <w:r w:rsidR="00406FAE" w:rsidRPr="00406FAE">
              <w:rPr>
                <w:b/>
                <w:sz w:val="24"/>
              </w:rPr>
              <w:t>Inservice</w:t>
            </w:r>
            <w:proofErr w:type="spellEnd"/>
            <w:r>
              <w:rPr>
                <w:b/>
                <w:sz w:val="24"/>
              </w:rPr>
              <w:t>/</w:t>
            </w:r>
            <w:r>
              <w:rPr>
                <w:b/>
                <w:sz w:val="24"/>
              </w:rPr>
              <w:br/>
              <w:t>Staff Meeting</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 xml:space="preserve">Family Engagement </w:t>
            </w:r>
            <w:r w:rsidR="00406FAE" w:rsidRPr="00406FAE">
              <w:rPr>
                <w:b/>
                <w:sz w:val="24"/>
              </w:rPr>
              <w:t>Initiatives</w:t>
            </w:r>
            <w:r w:rsidR="00A6567D">
              <w:rPr>
                <w:b/>
                <w:sz w:val="24"/>
              </w:rPr>
              <w:t>/Events</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Team Meeting</w:t>
            </w:r>
            <w:r w:rsidR="00A6567D">
              <w:rPr>
                <w:b/>
                <w:sz w:val="24"/>
              </w:rPr>
              <w:t xml:space="preserve"> Topics</w:t>
            </w: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7D2B2E" w:rsidP="00915AC3">
                  <w:pPr>
                    <w:jc w:val="right"/>
                  </w:pPr>
                  <w:r>
                    <w:t>January</w:t>
                  </w:r>
                </w:p>
              </w:tc>
              <w:tc>
                <w:tcPr>
                  <w:tcW w:w="976" w:type="dxa"/>
                </w:tcPr>
                <w:p w:rsidR="002154DC" w:rsidRPr="002154DC" w:rsidRDefault="007D2B2E" w:rsidP="00FE77E7">
                  <w:pPr>
                    <w:jc w:val="right"/>
                    <w:rPr>
                      <w:b/>
                      <w:sz w:val="40"/>
                      <w:szCs w:val="40"/>
                    </w:rPr>
                  </w:pPr>
                  <w:r>
                    <w:rPr>
                      <w:b/>
                      <w:sz w:val="40"/>
                      <w:szCs w:val="40"/>
                    </w:rPr>
                    <w:t>3</w:t>
                  </w:r>
                  <w:r w:rsidR="00FE77E7">
                    <w:rPr>
                      <w:b/>
                      <w:sz w:val="40"/>
                      <w:szCs w:val="40"/>
                    </w:rPr>
                    <w:t>0</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
              <w:gridCol w:w="1061"/>
            </w:tblGrid>
            <w:tr w:rsidR="002154DC" w:rsidTr="007D2B2E">
              <w:tc>
                <w:tcPr>
                  <w:tcW w:w="636" w:type="dxa"/>
                </w:tcPr>
                <w:p w:rsidR="002154DC" w:rsidRDefault="00FE77E7" w:rsidP="00915AC3">
                  <w:pPr>
                    <w:jc w:val="right"/>
                  </w:pPr>
                  <w:r>
                    <w:t>January</w:t>
                  </w:r>
                </w:p>
              </w:tc>
              <w:tc>
                <w:tcPr>
                  <w:tcW w:w="1330" w:type="dxa"/>
                </w:tcPr>
                <w:p w:rsidR="002154DC" w:rsidRPr="002154DC" w:rsidRDefault="00FE77E7" w:rsidP="00B40050">
                  <w:pPr>
                    <w:jc w:val="right"/>
                    <w:rPr>
                      <w:b/>
                      <w:sz w:val="40"/>
                      <w:szCs w:val="40"/>
                    </w:rPr>
                  </w:pPr>
                  <w:r>
                    <w:rPr>
                      <w:b/>
                      <w:sz w:val="40"/>
                      <w:szCs w:val="40"/>
                    </w:rPr>
                    <w:t>3</w:t>
                  </w:r>
                  <w:r w:rsidR="007D2B2E">
                    <w:rPr>
                      <w:b/>
                      <w:sz w:val="40"/>
                      <w:szCs w:val="40"/>
                    </w:rPr>
                    <w:t>1</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FE77E7" w:rsidP="007D2B2E">
                  <w:pPr>
                    <w:jc w:val="right"/>
                    <w:rPr>
                      <w:b/>
                      <w:sz w:val="40"/>
                      <w:szCs w:val="40"/>
                    </w:rPr>
                  </w:pPr>
                  <w:r>
                    <w:rPr>
                      <w:b/>
                      <w:sz w:val="40"/>
                      <w:szCs w:val="40"/>
                    </w:rPr>
                    <w:t>1</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FE77E7" w:rsidP="007D2B2E">
                  <w:pPr>
                    <w:jc w:val="right"/>
                    <w:rPr>
                      <w:b/>
                      <w:sz w:val="40"/>
                      <w:szCs w:val="40"/>
                    </w:rPr>
                  </w:pPr>
                  <w:r>
                    <w:rPr>
                      <w:b/>
                      <w:sz w:val="40"/>
                      <w:szCs w:val="40"/>
                    </w:rPr>
                    <w:t>2</w:t>
                  </w:r>
                </w:p>
              </w:tc>
            </w:tr>
          </w:tbl>
          <w:p w:rsidR="002154DC" w:rsidRPr="00406FAE" w:rsidRDefault="00FE77E7">
            <w:pPr>
              <w:rPr>
                <w:sz w:val="18"/>
                <w:szCs w:val="18"/>
              </w:rPr>
            </w:pPr>
            <w:r>
              <w:rPr>
                <w:sz w:val="18"/>
                <w:szCs w:val="18"/>
              </w:rPr>
              <w:t>Family Engagement Site Contact Meeting</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FE77E7" w:rsidP="00815421">
                  <w:pPr>
                    <w:jc w:val="right"/>
                    <w:rPr>
                      <w:b/>
                      <w:sz w:val="40"/>
                      <w:szCs w:val="40"/>
                    </w:rPr>
                  </w:pPr>
                  <w:r>
                    <w:rPr>
                      <w:b/>
                      <w:sz w:val="40"/>
                      <w:szCs w:val="40"/>
                    </w:rPr>
                    <w:t>3</w:t>
                  </w:r>
                </w:p>
              </w:tc>
            </w:tr>
          </w:tbl>
          <w:p w:rsidR="002154DC" w:rsidRPr="00406FAE" w:rsidRDefault="002154DC">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FE77E7" w:rsidP="00815421">
                  <w:pPr>
                    <w:jc w:val="right"/>
                    <w:rPr>
                      <w:b/>
                      <w:sz w:val="40"/>
                      <w:szCs w:val="40"/>
                    </w:rPr>
                  </w:pPr>
                  <w:r>
                    <w:rPr>
                      <w:b/>
                      <w:sz w:val="40"/>
                      <w:szCs w:val="40"/>
                    </w:rPr>
                    <w:t>4</w:t>
                  </w:r>
                </w:p>
              </w:tc>
            </w:tr>
          </w:tbl>
          <w:p w:rsidR="002154DC" w:rsidRPr="00406FAE" w:rsidRDefault="002154DC">
            <w:pPr>
              <w:rPr>
                <w:sz w:val="20"/>
                <w:szCs w:val="20"/>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2154DC">
              <w:tc>
                <w:tcPr>
                  <w:tcW w:w="975" w:type="dxa"/>
                </w:tcPr>
                <w:p w:rsidR="002154DC" w:rsidRDefault="002154DC"/>
              </w:tc>
              <w:tc>
                <w:tcPr>
                  <w:tcW w:w="976" w:type="dxa"/>
                </w:tcPr>
                <w:p w:rsidR="002154DC" w:rsidRPr="002154DC" w:rsidRDefault="00FE77E7" w:rsidP="002154DC">
                  <w:pPr>
                    <w:jc w:val="right"/>
                    <w:rPr>
                      <w:b/>
                      <w:sz w:val="40"/>
                      <w:szCs w:val="40"/>
                    </w:rPr>
                  </w:pPr>
                  <w:r>
                    <w:rPr>
                      <w:b/>
                      <w:sz w:val="40"/>
                      <w:szCs w:val="40"/>
                    </w:rPr>
                    <w:t>5</w:t>
                  </w:r>
                </w:p>
              </w:tc>
            </w:tr>
          </w:tbl>
          <w:p w:rsidR="002154DC" w:rsidRDefault="002154DC"/>
        </w:tc>
      </w:tr>
      <w:tr w:rsidR="005C3AD3" w:rsidTr="00406FAE">
        <w:trPr>
          <w:trHeight w:val="1152"/>
        </w:trPr>
        <w:tc>
          <w:tcPr>
            <w:tcW w:w="2181" w:type="dxa"/>
            <w:vMerge w:val="restart"/>
          </w:tcPr>
          <w:p w:rsidR="00406FAE" w:rsidRDefault="00406FAE" w:rsidP="00314693">
            <w:pPr>
              <w:spacing w:before="120"/>
            </w:pPr>
          </w:p>
        </w:tc>
        <w:tc>
          <w:tcPr>
            <w:tcW w:w="2181" w:type="dxa"/>
            <w:vMerge w:val="restart"/>
          </w:tcPr>
          <w:p w:rsidR="00376929" w:rsidRDefault="00376929" w:rsidP="00376929">
            <w:pPr>
              <w:spacing w:before="240"/>
            </w:pPr>
          </w:p>
        </w:tc>
        <w:tc>
          <w:tcPr>
            <w:tcW w:w="2181" w:type="dxa"/>
            <w:vMerge w:val="restart"/>
          </w:tcPr>
          <w:p w:rsidR="00A6567D" w:rsidRDefault="00A6567D" w:rsidP="00915AC3">
            <w:pPr>
              <w:spacing w:before="120"/>
            </w:pP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0C0D7A">
                  <w:pPr>
                    <w:jc w:val="right"/>
                    <w:rPr>
                      <w:b/>
                      <w:sz w:val="40"/>
                      <w:szCs w:val="40"/>
                    </w:rPr>
                  </w:pPr>
                  <w:r>
                    <w:rPr>
                      <w:b/>
                      <w:sz w:val="40"/>
                      <w:szCs w:val="40"/>
                    </w:rPr>
                    <w:t>6</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7D2B2E">
                  <w:pPr>
                    <w:jc w:val="center"/>
                  </w:pPr>
                </w:p>
              </w:tc>
              <w:tc>
                <w:tcPr>
                  <w:tcW w:w="976" w:type="dxa"/>
                </w:tcPr>
                <w:p w:rsidR="00406FAE" w:rsidRPr="002154DC" w:rsidRDefault="00FE77E7" w:rsidP="007D2B2E">
                  <w:pPr>
                    <w:jc w:val="right"/>
                    <w:rPr>
                      <w:b/>
                      <w:sz w:val="40"/>
                      <w:szCs w:val="40"/>
                    </w:rPr>
                  </w:pPr>
                  <w:r>
                    <w:rPr>
                      <w:b/>
                      <w:sz w:val="40"/>
                      <w:szCs w:val="40"/>
                    </w:rPr>
                    <w:t>7</w:t>
                  </w:r>
                </w:p>
              </w:tc>
            </w:tr>
          </w:tbl>
          <w:p w:rsidR="00406FAE" w:rsidRPr="00406FAE" w:rsidRDefault="00406FAE" w:rsidP="007D2B2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0C0D7A">
                  <w:pPr>
                    <w:jc w:val="right"/>
                    <w:rPr>
                      <w:b/>
                      <w:sz w:val="40"/>
                      <w:szCs w:val="40"/>
                    </w:rPr>
                  </w:pPr>
                  <w:r>
                    <w:rPr>
                      <w:b/>
                      <w:sz w:val="40"/>
                      <w:szCs w:val="40"/>
                    </w:rPr>
                    <w:t>8</w:t>
                  </w:r>
                </w:p>
              </w:tc>
            </w:tr>
          </w:tbl>
          <w:p w:rsidR="00406FAE" w:rsidRPr="00815421" w:rsidRDefault="00FE77E7" w:rsidP="00815421">
            <w:pPr>
              <w:rPr>
                <w:sz w:val="18"/>
                <w:szCs w:val="18"/>
              </w:rPr>
            </w:pPr>
            <w:r>
              <w:rPr>
                <w:sz w:val="18"/>
                <w:szCs w:val="18"/>
              </w:rPr>
              <w:t xml:space="preserve">Volunteer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5544C2">
                  <w:pPr>
                    <w:jc w:val="right"/>
                    <w:rPr>
                      <w:b/>
                      <w:sz w:val="40"/>
                      <w:szCs w:val="40"/>
                    </w:rPr>
                  </w:pPr>
                  <w:r>
                    <w:rPr>
                      <w:b/>
                      <w:sz w:val="40"/>
                      <w:szCs w:val="40"/>
                    </w:rPr>
                    <w:t>9</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5544C2">
                  <w:pPr>
                    <w:jc w:val="right"/>
                    <w:rPr>
                      <w:b/>
                      <w:sz w:val="40"/>
                      <w:szCs w:val="40"/>
                    </w:rPr>
                  </w:pPr>
                  <w:r>
                    <w:rPr>
                      <w:b/>
                      <w:sz w:val="40"/>
                      <w:szCs w:val="40"/>
                    </w:rPr>
                    <w:t>10</w:t>
                  </w:r>
                </w:p>
              </w:tc>
            </w:tr>
          </w:tbl>
          <w:p w:rsidR="00406FAE" w:rsidRPr="00C73DA4" w:rsidRDefault="00406FAE" w:rsidP="00C73DA4">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7D2B2E" w:rsidP="00FE77E7">
                  <w:pPr>
                    <w:jc w:val="right"/>
                    <w:rPr>
                      <w:b/>
                      <w:sz w:val="40"/>
                      <w:szCs w:val="40"/>
                    </w:rPr>
                  </w:pPr>
                  <w:r>
                    <w:rPr>
                      <w:b/>
                      <w:sz w:val="40"/>
                      <w:szCs w:val="40"/>
                    </w:rPr>
                    <w:t>1</w:t>
                  </w:r>
                  <w:r w:rsidR="00FE77E7">
                    <w:rPr>
                      <w:b/>
                      <w:sz w:val="40"/>
                      <w:szCs w:val="40"/>
                    </w:rPr>
                    <w:t>1</w:t>
                  </w:r>
                </w:p>
              </w:tc>
            </w:tr>
          </w:tbl>
          <w:p w:rsidR="00406FAE" w:rsidRDefault="00406FAE" w:rsidP="000C0D7A"/>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B40050">
              <w:trPr>
                <w:trHeight w:val="297"/>
              </w:trPr>
              <w:tc>
                <w:tcPr>
                  <w:tcW w:w="975" w:type="dxa"/>
                </w:tcPr>
                <w:p w:rsidR="00406FAE" w:rsidRDefault="00406FAE" w:rsidP="000C0D7A"/>
              </w:tc>
              <w:tc>
                <w:tcPr>
                  <w:tcW w:w="976" w:type="dxa"/>
                </w:tcPr>
                <w:p w:rsidR="00406FAE" w:rsidRPr="002154DC" w:rsidRDefault="00FE77E7" w:rsidP="005544C2">
                  <w:pPr>
                    <w:jc w:val="right"/>
                    <w:rPr>
                      <w:b/>
                      <w:sz w:val="40"/>
                      <w:szCs w:val="40"/>
                    </w:rPr>
                  </w:pPr>
                  <w:r>
                    <w:rPr>
                      <w:b/>
                      <w:sz w:val="40"/>
                      <w:szCs w:val="40"/>
                    </w:rPr>
                    <w:t>12</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FE77E7">
                  <w:pPr>
                    <w:jc w:val="right"/>
                    <w:rPr>
                      <w:b/>
                      <w:sz w:val="40"/>
                      <w:szCs w:val="40"/>
                    </w:rPr>
                  </w:pPr>
                  <w:r>
                    <w:rPr>
                      <w:b/>
                      <w:sz w:val="40"/>
                      <w:szCs w:val="40"/>
                    </w:rPr>
                    <w:t>1</w:t>
                  </w:r>
                  <w:r w:rsidR="00FE77E7">
                    <w:rPr>
                      <w:b/>
                      <w:sz w:val="40"/>
                      <w:szCs w:val="40"/>
                    </w:rPr>
                    <w:t>3</w:t>
                  </w:r>
                </w:p>
              </w:tc>
            </w:tr>
          </w:tbl>
          <w:p w:rsidR="00406FAE" w:rsidRPr="00A6567D" w:rsidRDefault="00406FA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FE77E7">
                  <w:pPr>
                    <w:jc w:val="right"/>
                    <w:rPr>
                      <w:b/>
                      <w:sz w:val="40"/>
                      <w:szCs w:val="40"/>
                    </w:rPr>
                  </w:pPr>
                  <w:r>
                    <w:rPr>
                      <w:b/>
                      <w:sz w:val="40"/>
                      <w:szCs w:val="40"/>
                    </w:rPr>
                    <w:t>1</w:t>
                  </w:r>
                  <w:r w:rsidR="00FE77E7">
                    <w:rPr>
                      <w:b/>
                      <w:sz w:val="40"/>
                      <w:szCs w:val="40"/>
                    </w:rPr>
                    <w:t>4</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sidRPr="002154DC">
                    <w:rPr>
                      <w:b/>
                      <w:sz w:val="40"/>
                      <w:szCs w:val="40"/>
                    </w:rPr>
                    <w:t>1</w:t>
                  </w:r>
                  <w:r w:rsidR="00FE77E7">
                    <w:rPr>
                      <w:b/>
                      <w:sz w:val="40"/>
                      <w:szCs w:val="40"/>
                    </w:rPr>
                    <w:t>5</w:t>
                  </w:r>
                </w:p>
              </w:tc>
            </w:tr>
          </w:tbl>
          <w:p w:rsidR="00406FAE" w:rsidRPr="002154DC" w:rsidRDefault="00406FAE" w:rsidP="00C73DA4">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sidRPr="002154DC">
                    <w:rPr>
                      <w:b/>
                      <w:sz w:val="40"/>
                      <w:szCs w:val="40"/>
                    </w:rPr>
                    <w:t>1</w:t>
                  </w:r>
                  <w:r w:rsidR="00FE77E7">
                    <w:rPr>
                      <w:b/>
                      <w:sz w:val="40"/>
                      <w:szCs w:val="40"/>
                    </w:rPr>
                    <w:t>6</w:t>
                  </w:r>
                </w:p>
              </w:tc>
            </w:tr>
          </w:tbl>
          <w:p w:rsidR="00406FAE" w:rsidRDefault="00406FAE" w:rsidP="000C0D7A"/>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sidRPr="002154DC">
                    <w:rPr>
                      <w:b/>
                      <w:sz w:val="40"/>
                      <w:szCs w:val="40"/>
                    </w:rPr>
                    <w:t>1</w:t>
                  </w:r>
                  <w:r w:rsidR="00FE77E7">
                    <w:rPr>
                      <w:b/>
                      <w:sz w:val="40"/>
                      <w:szCs w:val="40"/>
                    </w:rPr>
                    <w:t>7</w:t>
                  </w:r>
                </w:p>
              </w:tc>
            </w:tr>
          </w:tbl>
          <w:p w:rsidR="00406FAE" w:rsidRPr="002154DC" w:rsidRDefault="00406FAE" w:rsidP="00C73DA4">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FE77E7">
                  <w:pPr>
                    <w:jc w:val="right"/>
                    <w:rPr>
                      <w:b/>
                      <w:sz w:val="40"/>
                      <w:szCs w:val="40"/>
                    </w:rPr>
                  </w:pPr>
                  <w:r>
                    <w:rPr>
                      <w:b/>
                      <w:sz w:val="40"/>
                      <w:szCs w:val="40"/>
                    </w:rPr>
                    <w:t>1</w:t>
                  </w:r>
                  <w:r w:rsidR="00FE77E7">
                    <w:rPr>
                      <w:b/>
                      <w:sz w:val="40"/>
                      <w:szCs w:val="40"/>
                    </w:rPr>
                    <w:t>8</w:t>
                  </w:r>
                </w:p>
              </w:tc>
            </w:tr>
          </w:tbl>
          <w:p w:rsidR="005E7AD2" w:rsidRPr="00151E61" w:rsidRDefault="00FE77E7" w:rsidP="000C0D7A">
            <w:pPr>
              <w:rPr>
                <w:sz w:val="18"/>
                <w:szCs w:val="18"/>
              </w:rPr>
            </w:pPr>
            <w:r>
              <w:rPr>
                <w:sz w:val="18"/>
                <w:szCs w:val="18"/>
              </w:rPr>
              <w:t xml:space="preserve">District </w:t>
            </w:r>
            <w:proofErr w:type="spellStart"/>
            <w:r>
              <w:rPr>
                <w:sz w:val="18"/>
                <w:szCs w:val="18"/>
              </w:rPr>
              <w:t>Inservice</w:t>
            </w:r>
            <w:proofErr w:type="spellEnd"/>
            <w:r>
              <w:rPr>
                <w:sz w:val="18"/>
                <w:szCs w:val="18"/>
              </w:rPr>
              <w:t xml:space="preserve"> Day </w:t>
            </w: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7D2B2E">
                  <w:pPr>
                    <w:jc w:val="right"/>
                    <w:rPr>
                      <w:b/>
                      <w:sz w:val="40"/>
                      <w:szCs w:val="40"/>
                    </w:rPr>
                  </w:pPr>
                  <w:r>
                    <w:rPr>
                      <w:b/>
                      <w:sz w:val="40"/>
                      <w:szCs w:val="40"/>
                    </w:rPr>
                    <w:t>19</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7D2B2E" w:rsidP="00FE77E7">
                  <w:pPr>
                    <w:jc w:val="right"/>
                    <w:rPr>
                      <w:b/>
                      <w:sz w:val="40"/>
                      <w:szCs w:val="40"/>
                    </w:rPr>
                  </w:pPr>
                  <w:r>
                    <w:rPr>
                      <w:b/>
                      <w:sz w:val="40"/>
                      <w:szCs w:val="40"/>
                    </w:rPr>
                    <w:t>2</w:t>
                  </w:r>
                  <w:r w:rsidR="00FE77E7">
                    <w:rPr>
                      <w:b/>
                      <w:sz w:val="40"/>
                      <w:szCs w:val="40"/>
                    </w:rPr>
                    <w:t>0</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7D2B2E" w:rsidP="00FE77E7">
                  <w:pPr>
                    <w:jc w:val="right"/>
                    <w:rPr>
                      <w:b/>
                      <w:sz w:val="40"/>
                      <w:szCs w:val="40"/>
                    </w:rPr>
                  </w:pPr>
                  <w:r>
                    <w:rPr>
                      <w:b/>
                      <w:sz w:val="40"/>
                      <w:szCs w:val="40"/>
                    </w:rPr>
                    <w:t>2</w:t>
                  </w:r>
                  <w:r w:rsidR="00FE77E7">
                    <w:rPr>
                      <w:b/>
                      <w:sz w:val="40"/>
                      <w:szCs w:val="40"/>
                    </w:rPr>
                    <w:t>1</w:t>
                  </w:r>
                </w:p>
              </w:tc>
            </w:tr>
          </w:tbl>
          <w:p w:rsidR="005544C2" w:rsidRPr="00406FAE" w:rsidRDefault="00FE77E7" w:rsidP="000C0D7A">
            <w:pPr>
              <w:rPr>
                <w:sz w:val="18"/>
                <w:szCs w:val="18"/>
              </w:rPr>
            </w:pPr>
            <w:r>
              <w:rPr>
                <w:sz w:val="18"/>
                <w:szCs w:val="18"/>
              </w:rPr>
              <w:t>President’s Day Holiday</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7D2B2E" w:rsidP="00FE77E7">
                  <w:pPr>
                    <w:jc w:val="right"/>
                    <w:rPr>
                      <w:b/>
                      <w:sz w:val="40"/>
                      <w:szCs w:val="40"/>
                    </w:rPr>
                  </w:pPr>
                  <w:r>
                    <w:rPr>
                      <w:b/>
                      <w:sz w:val="40"/>
                      <w:szCs w:val="40"/>
                    </w:rPr>
                    <w:t>2</w:t>
                  </w:r>
                  <w:r w:rsidR="00FE77E7">
                    <w:rPr>
                      <w:b/>
                      <w:sz w:val="40"/>
                      <w:szCs w:val="40"/>
                    </w:rPr>
                    <w:t>2</w:t>
                  </w:r>
                </w:p>
              </w:tc>
            </w:tr>
          </w:tbl>
          <w:p w:rsidR="005544C2" w:rsidRPr="00594CE3" w:rsidRDefault="005544C2" w:rsidP="005544C2">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FE77E7">
                  <w:pPr>
                    <w:jc w:val="right"/>
                    <w:rPr>
                      <w:b/>
                      <w:sz w:val="40"/>
                      <w:szCs w:val="40"/>
                    </w:rPr>
                  </w:pPr>
                  <w:r>
                    <w:rPr>
                      <w:b/>
                      <w:sz w:val="40"/>
                      <w:szCs w:val="40"/>
                    </w:rPr>
                    <w:t>2</w:t>
                  </w:r>
                  <w:r w:rsidR="00FE77E7">
                    <w:rPr>
                      <w:b/>
                      <w:sz w:val="40"/>
                      <w:szCs w:val="40"/>
                    </w:rPr>
                    <w:t>3</w:t>
                  </w:r>
                </w:p>
              </w:tc>
            </w:tr>
          </w:tbl>
          <w:p w:rsidR="005544C2" w:rsidRDefault="005544C2" w:rsidP="005544C2"/>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Pr>
                      <w:b/>
                      <w:sz w:val="40"/>
                      <w:szCs w:val="40"/>
                    </w:rPr>
                    <w:t>2</w:t>
                  </w:r>
                  <w:r w:rsidR="00FE77E7">
                    <w:rPr>
                      <w:b/>
                      <w:sz w:val="40"/>
                      <w:szCs w:val="40"/>
                    </w:rPr>
                    <w:t>4</w:t>
                  </w:r>
                </w:p>
              </w:tc>
            </w:tr>
          </w:tbl>
          <w:p w:rsidR="005544C2" w:rsidRPr="002154DC" w:rsidRDefault="005544C2" w:rsidP="005544C2">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Pr>
                      <w:b/>
                      <w:sz w:val="40"/>
                      <w:szCs w:val="40"/>
                    </w:rPr>
                    <w:t>2</w:t>
                  </w:r>
                  <w:r w:rsidR="00FE77E7">
                    <w:rPr>
                      <w:b/>
                      <w:sz w:val="40"/>
                      <w:szCs w:val="40"/>
                    </w:rPr>
                    <w:t>5</w:t>
                  </w:r>
                </w:p>
              </w:tc>
            </w:tr>
          </w:tbl>
          <w:p w:rsidR="00406FAE" w:rsidRDefault="00406FAE" w:rsidP="005544C2"/>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Pr>
                      <w:b/>
                      <w:sz w:val="40"/>
                      <w:szCs w:val="40"/>
                    </w:rPr>
                    <w:t>2</w:t>
                  </w:r>
                  <w:r w:rsidR="00FE77E7">
                    <w:rPr>
                      <w:b/>
                      <w:sz w:val="40"/>
                      <w:szCs w:val="40"/>
                    </w:rPr>
                    <w:t>6</w:t>
                  </w:r>
                </w:p>
              </w:tc>
            </w:tr>
          </w:tbl>
          <w:p w:rsidR="00406FAE" w:rsidRPr="002154DC" w:rsidRDefault="00406FAE" w:rsidP="000C0D7A">
            <w:pPr>
              <w:jc w:val="right"/>
              <w:rPr>
                <w:b/>
                <w:sz w:val="40"/>
                <w:szCs w:val="40"/>
              </w:rPr>
            </w:pPr>
          </w:p>
        </w:tc>
      </w:tr>
      <w:tr w:rsidR="005C3AD3" w:rsidTr="00FC4BCD">
        <w:trPr>
          <w:trHeight w:val="1152"/>
        </w:trPr>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FE77E7">
                  <w:pPr>
                    <w:jc w:val="right"/>
                    <w:rPr>
                      <w:b/>
                      <w:sz w:val="40"/>
                      <w:szCs w:val="40"/>
                    </w:rPr>
                  </w:pPr>
                  <w:r>
                    <w:rPr>
                      <w:b/>
                      <w:sz w:val="40"/>
                      <w:szCs w:val="40"/>
                    </w:rPr>
                    <w:t>2</w:t>
                  </w:r>
                  <w:r w:rsidR="00FE77E7">
                    <w:rPr>
                      <w:b/>
                      <w:sz w:val="40"/>
                      <w:szCs w:val="40"/>
                    </w:rPr>
                    <w:t>7</w:t>
                  </w:r>
                </w:p>
              </w:tc>
            </w:tr>
          </w:tbl>
          <w:p w:rsidR="00406FAE" w:rsidRDefault="00406FAE" w:rsidP="000C0D7A"/>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FE77E7" w:rsidP="007D2B2E">
                  <w:pPr>
                    <w:jc w:val="right"/>
                    <w:rPr>
                      <w:b/>
                      <w:sz w:val="40"/>
                      <w:szCs w:val="40"/>
                    </w:rPr>
                  </w:pPr>
                  <w:r>
                    <w:rPr>
                      <w:b/>
                      <w:sz w:val="40"/>
                      <w:szCs w:val="40"/>
                    </w:rPr>
                    <w:t>28</w:t>
                  </w:r>
                </w:p>
              </w:tc>
            </w:tr>
          </w:tbl>
          <w:p w:rsidR="00406FAE" w:rsidRDefault="00406FAE" w:rsidP="005544C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7D2B2E" w:rsidP="000C0D7A">
                  <w:r>
                    <w:t>March</w:t>
                  </w:r>
                </w:p>
              </w:tc>
              <w:tc>
                <w:tcPr>
                  <w:tcW w:w="976" w:type="dxa"/>
                </w:tcPr>
                <w:p w:rsidR="00406FAE" w:rsidRPr="002154DC" w:rsidRDefault="00FE77E7" w:rsidP="007D2B2E">
                  <w:pPr>
                    <w:jc w:val="right"/>
                    <w:rPr>
                      <w:b/>
                      <w:sz w:val="40"/>
                      <w:szCs w:val="40"/>
                    </w:rPr>
                  </w:pPr>
                  <w:r>
                    <w:rPr>
                      <w:b/>
                      <w:sz w:val="40"/>
                      <w:szCs w:val="40"/>
                    </w:rPr>
                    <w:t>1</w:t>
                  </w:r>
                </w:p>
              </w:tc>
            </w:tr>
          </w:tbl>
          <w:p w:rsidR="00406FAE" w:rsidRPr="00E122C5" w:rsidRDefault="00406FAE" w:rsidP="005544C2">
            <w:pPr>
              <w:rPr>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7D2B2E" w:rsidP="000C0D7A">
                  <w:r>
                    <w:t>March</w:t>
                  </w:r>
                </w:p>
              </w:tc>
              <w:tc>
                <w:tcPr>
                  <w:tcW w:w="976" w:type="dxa"/>
                </w:tcPr>
                <w:p w:rsidR="00406FAE" w:rsidRPr="002154DC" w:rsidRDefault="00FE77E7" w:rsidP="005544C2">
                  <w:pPr>
                    <w:jc w:val="right"/>
                    <w:rPr>
                      <w:b/>
                      <w:sz w:val="40"/>
                      <w:szCs w:val="40"/>
                    </w:rPr>
                  </w:pPr>
                  <w:r>
                    <w:rPr>
                      <w:b/>
                      <w:sz w:val="40"/>
                      <w:szCs w:val="40"/>
                    </w:rPr>
                    <w:t>2</w:t>
                  </w:r>
                </w:p>
              </w:tc>
            </w:tr>
          </w:tbl>
          <w:p w:rsidR="00406FAE" w:rsidRDefault="00FE77E7" w:rsidP="005544C2">
            <w:r>
              <w:rPr>
                <w:sz w:val="18"/>
                <w:szCs w:val="18"/>
              </w:rPr>
              <w:t xml:space="preserve">Family Engagement Site Contact Meeting </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7D2B2E" w:rsidP="000C0D7A">
                  <w:r>
                    <w:t>March</w:t>
                  </w:r>
                </w:p>
              </w:tc>
              <w:tc>
                <w:tcPr>
                  <w:tcW w:w="976" w:type="dxa"/>
                </w:tcPr>
                <w:p w:rsidR="00406FAE" w:rsidRPr="002154DC" w:rsidRDefault="00FE77E7" w:rsidP="007D2B2E">
                  <w:pPr>
                    <w:jc w:val="right"/>
                    <w:rPr>
                      <w:b/>
                      <w:sz w:val="40"/>
                      <w:szCs w:val="40"/>
                    </w:rPr>
                  </w:pPr>
                  <w:r>
                    <w:rPr>
                      <w:b/>
                      <w:sz w:val="40"/>
                      <w:szCs w:val="40"/>
                    </w:rPr>
                    <w:t>3</w:t>
                  </w:r>
                </w:p>
              </w:tc>
            </w:tr>
          </w:tbl>
          <w:p w:rsidR="00406FAE" w:rsidRPr="002154DC" w:rsidRDefault="00406FAE" w:rsidP="005544C2">
            <w:pPr>
              <w:rPr>
                <w:b/>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5544C2">
              <w:trPr>
                <w:trHeight w:val="495"/>
              </w:trPr>
              <w:tc>
                <w:tcPr>
                  <w:tcW w:w="975" w:type="dxa"/>
                </w:tcPr>
                <w:p w:rsidR="00406FAE" w:rsidRDefault="007D2B2E" w:rsidP="000C0D7A">
                  <w:r>
                    <w:t>March</w:t>
                  </w:r>
                </w:p>
              </w:tc>
              <w:tc>
                <w:tcPr>
                  <w:tcW w:w="976" w:type="dxa"/>
                </w:tcPr>
                <w:p w:rsidR="00406FAE" w:rsidRPr="002154DC" w:rsidRDefault="00FE77E7" w:rsidP="002154DC">
                  <w:pPr>
                    <w:jc w:val="right"/>
                    <w:rPr>
                      <w:b/>
                      <w:sz w:val="40"/>
                      <w:szCs w:val="40"/>
                    </w:rPr>
                  </w:pPr>
                  <w:r>
                    <w:rPr>
                      <w:b/>
                      <w:sz w:val="40"/>
                      <w:szCs w:val="40"/>
                    </w:rPr>
                    <w:t>4</w:t>
                  </w:r>
                </w:p>
              </w:tc>
            </w:tr>
          </w:tbl>
          <w:p w:rsidR="005544C2" w:rsidRDefault="005544C2" w:rsidP="005544C2"/>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7D2B2E" w:rsidP="000C0D7A">
                  <w:r>
                    <w:t>March</w:t>
                  </w:r>
                </w:p>
              </w:tc>
              <w:tc>
                <w:tcPr>
                  <w:tcW w:w="976" w:type="dxa"/>
                </w:tcPr>
                <w:p w:rsidR="00406FAE" w:rsidRPr="002154DC" w:rsidRDefault="00FE77E7" w:rsidP="002154DC">
                  <w:pPr>
                    <w:jc w:val="right"/>
                    <w:rPr>
                      <w:b/>
                      <w:sz w:val="40"/>
                      <w:szCs w:val="40"/>
                    </w:rPr>
                  </w:pPr>
                  <w:r>
                    <w:rPr>
                      <w:b/>
                      <w:sz w:val="40"/>
                      <w:szCs w:val="40"/>
                    </w:rPr>
                    <w:t>5</w:t>
                  </w:r>
                </w:p>
              </w:tc>
            </w:tr>
          </w:tbl>
          <w:p w:rsidR="00406FAE" w:rsidRPr="002154DC" w:rsidRDefault="00406FAE" w:rsidP="000C0D7A">
            <w:pPr>
              <w:jc w:val="right"/>
              <w:rPr>
                <w:b/>
                <w:sz w:val="40"/>
                <w:szCs w:val="40"/>
              </w:rPr>
            </w:pPr>
          </w:p>
        </w:tc>
      </w:tr>
      <w:tr w:rsidR="00594CE3" w:rsidTr="00FC4BCD">
        <w:trPr>
          <w:trHeight w:val="1152"/>
        </w:trPr>
        <w:tc>
          <w:tcPr>
            <w:tcW w:w="6543" w:type="dxa"/>
            <w:gridSpan w:val="3"/>
            <w:tcBorders>
              <w:top w:val="single" w:sz="4" w:space="0" w:color="auto"/>
              <w:left w:val="single" w:sz="4" w:space="0" w:color="auto"/>
              <w:bottom w:val="single" w:sz="4" w:space="0" w:color="auto"/>
              <w:right w:val="single" w:sz="4" w:space="0" w:color="auto"/>
            </w:tcBorders>
          </w:tcPr>
          <w:p w:rsidR="00594CE3" w:rsidRPr="00D45699" w:rsidRDefault="00594CE3" w:rsidP="00D45699">
            <w:pPr>
              <w:tabs>
                <w:tab w:val="left" w:pos="7425"/>
              </w:tabs>
              <w:spacing w:before="120"/>
              <w:jc w:val="both"/>
              <w:rPr>
                <w:b/>
              </w:rPr>
            </w:pPr>
            <w:r w:rsidRPr="00D45699">
              <w:rPr>
                <w:b/>
              </w:rPr>
              <w:t>Notes:</w:t>
            </w:r>
          </w:p>
        </w:tc>
        <w:tc>
          <w:tcPr>
            <w:tcW w:w="15273" w:type="dxa"/>
            <w:gridSpan w:val="7"/>
            <w:tcBorders>
              <w:top w:val="single" w:sz="4" w:space="0" w:color="auto"/>
              <w:left w:val="single" w:sz="4" w:space="0" w:color="auto"/>
              <w:bottom w:val="single" w:sz="4" w:space="0" w:color="auto"/>
              <w:right w:val="single" w:sz="4" w:space="0" w:color="auto"/>
            </w:tcBorders>
            <w:vAlign w:val="center"/>
          </w:tcPr>
          <w:p w:rsidR="00594CE3" w:rsidRPr="001E36F8" w:rsidRDefault="00594CE3" w:rsidP="001E36F8">
            <w:pPr>
              <w:spacing w:before="240"/>
              <w:rPr>
                <w:b/>
                <w:sz w:val="28"/>
                <w:szCs w:val="28"/>
              </w:rPr>
            </w:pPr>
            <w:r w:rsidRPr="002875A2">
              <w:rPr>
                <w:b/>
                <w:sz w:val="28"/>
                <w:szCs w:val="28"/>
              </w:rPr>
              <w:t>Something to think about …</w:t>
            </w:r>
          </w:p>
          <w:p w:rsidR="00594CE3" w:rsidRPr="00847749" w:rsidRDefault="00B36D07" w:rsidP="001E36F8">
            <w:pPr>
              <w:spacing w:before="120" w:after="120"/>
            </w:pPr>
            <w:r w:rsidRPr="00847749">
              <w:t>Hope is an active condition, an expectation that through the dialogue the world will become better; hopelessness is silence that can indicate dehumanizing despair. If I go into a conference without believing that the teacher will understand, or that the parent will work with the child, or that the child really has the capacity to learn, then there will be no hope, no dialogue.</w:t>
            </w:r>
          </w:p>
          <w:p w:rsidR="00B36D07" w:rsidRDefault="002403E6" w:rsidP="00B36D07">
            <w:pPr>
              <w:spacing w:before="240" w:after="120"/>
              <w:rPr>
                <w:i/>
              </w:rPr>
            </w:pPr>
            <w:r>
              <w:rPr>
                <w:sz w:val="16"/>
                <w:szCs w:val="16"/>
              </w:rPr>
              <w:t>Excerpt</w:t>
            </w:r>
            <w:r w:rsidR="00B36D07" w:rsidRPr="005B0BD5">
              <w:rPr>
                <w:sz w:val="16"/>
                <w:szCs w:val="16"/>
              </w:rPr>
              <w:t xml:space="preserve"> from </w:t>
            </w:r>
            <w:r w:rsidR="00B36D07">
              <w:rPr>
                <w:i/>
                <w:sz w:val="16"/>
                <w:szCs w:val="18"/>
              </w:rPr>
              <w:t>Creating Welcoming Schools</w:t>
            </w:r>
            <w:r w:rsidR="00B36D07" w:rsidRPr="00875983">
              <w:rPr>
                <w:sz w:val="16"/>
                <w:szCs w:val="18"/>
              </w:rPr>
              <w:t xml:space="preserve"> </w:t>
            </w:r>
          </w:p>
          <w:p w:rsidR="00B36D07" w:rsidRDefault="00B36D07" w:rsidP="007E1A3E">
            <w:pPr>
              <w:spacing w:after="120"/>
              <w:rPr>
                <w:i/>
              </w:rPr>
            </w:pPr>
          </w:p>
          <w:p w:rsidR="00594CE3" w:rsidRPr="002403E6" w:rsidRDefault="00594CE3" w:rsidP="007E1A3E">
            <w:pPr>
              <w:spacing w:after="120"/>
              <w:rPr>
                <w:i/>
                <w:sz w:val="16"/>
                <w:szCs w:val="16"/>
              </w:rPr>
            </w:pPr>
          </w:p>
          <w:p w:rsidR="00EB640B" w:rsidRPr="00D52CFA" w:rsidRDefault="00EB640B" w:rsidP="007E1A3E">
            <w:pPr>
              <w:spacing w:after="120"/>
              <w:rPr>
                <w:i/>
              </w:rPr>
            </w:pPr>
          </w:p>
        </w:tc>
      </w:tr>
    </w:tbl>
    <w:p w:rsidR="00D52CFA" w:rsidRPr="00D52CFA" w:rsidRDefault="00D52CFA" w:rsidP="00D45699">
      <w:pPr>
        <w:tabs>
          <w:tab w:val="left" w:pos="7425"/>
        </w:tabs>
        <w:jc w:val="both"/>
      </w:pPr>
    </w:p>
    <w:sectPr w:rsidR="00D52CFA" w:rsidRPr="00D52CFA" w:rsidSect="004A3DCE">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E3" w:rsidRDefault="00594CE3" w:rsidP="005C3AD3">
      <w:pPr>
        <w:spacing w:after="0" w:line="240" w:lineRule="auto"/>
      </w:pPr>
      <w:r>
        <w:separator/>
      </w:r>
    </w:p>
  </w:endnote>
  <w:endnote w:type="continuationSeparator" w:id="0">
    <w:p w:rsidR="00594CE3" w:rsidRDefault="00594CE3" w:rsidP="005C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9" w:rsidRDefault="00954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0B" w:rsidRDefault="00EB640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gridCol w:w="10908"/>
    </w:tblGrid>
    <w:tr w:rsidR="00EB640B" w:rsidTr="00DE6F80">
      <w:tc>
        <w:tcPr>
          <w:tcW w:w="10908" w:type="dxa"/>
        </w:tcPr>
        <w:p w:rsidR="00EB640B" w:rsidRDefault="009541E9" w:rsidP="009541E9">
          <w:pPr>
            <w:pStyle w:val="Footer"/>
          </w:pPr>
          <w:r w:rsidRPr="00806FAA">
            <w:rPr>
              <w:sz w:val="20"/>
            </w:rPr>
            <w:t>Step 1: Action Plan</w:t>
          </w:r>
          <w:r>
            <w:rPr>
              <w:sz w:val="20"/>
            </w:rPr>
            <w:t xml:space="preserve">          </w:t>
          </w:r>
          <w:r w:rsidRPr="00806FAA">
            <w:rPr>
              <w:b/>
              <w:sz w:val="20"/>
            </w:rPr>
            <w:t>Step 2: Planning Calendar</w:t>
          </w:r>
          <w:r>
            <w:rPr>
              <w:sz w:val="20"/>
            </w:rPr>
            <w:t xml:space="preserve">          </w:t>
          </w:r>
          <w:r w:rsidRPr="00806FAA">
            <w:rPr>
              <w:sz w:val="20"/>
            </w:rPr>
            <w:t>Step 3: Event Planner</w:t>
          </w:r>
          <w:r>
            <w:rPr>
              <w:sz w:val="20"/>
            </w:rPr>
            <w:t xml:space="preserve">          </w:t>
          </w:r>
          <w:r w:rsidRPr="00806FAA">
            <w:rPr>
              <w:sz w:val="20"/>
            </w:rPr>
            <w:t xml:space="preserve">Step </w:t>
          </w:r>
          <w:r>
            <w:rPr>
              <w:sz w:val="20"/>
            </w:rPr>
            <w:t>4: Recap and Review</w:t>
          </w:r>
        </w:p>
      </w:tc>
      <w:tc>
        <w:tcPr>
          <w:tcW w:w="10908" w:type="dxa"/>
        </w:tcPr>
        <w:p w:rsidR="00EB640B" w:rsidRDefault="00FE77E7" w:rsidP="00306860">
          <w:pPr>
            <w:pStyle w:val="Footer"/>
            <w:tabs>
              <w:tab w:val="clear" w:pos="4680"/>
              <w:tab w:val="clear" w:pos="9360"/>
              <w:tab w:val="center" w:pos="1332"/>
              <w:tab w:val="left" w:pos="2952"/>
              <w:tab w:val="left" w:pos="6207"/>
              <w:tab w:val="center" w:pos="8622"/>
            </w:tabs>
            <w:jc w:val="right"/>
          </w:pPr>
          <w:r>
            <w:rPr>
              <w:sz w:val="20"/>
            </w:rPr>
            <w:t xml:space="preserve">The Family Engagement Planning Calendars are available at </w:t>
          </w:r>
          <w:r w:rsidRPr="00800C9F">
            <w:rPr>
              <w:sz w:val="20"/>
            </w:rPr>
            <w:t>http://familyengagement.weebly.com/</w:t>
          </w:r>
          <w:r>
            <w:rPr>
              <w:sz w:val="20"/>
            </w:rPr>
            <w:t>.</w:t>
          </w:r>
          <w:r w:rsidR="00EB640B">
            <w:rPr>
              <w:sz w:val="20"/>
            </w:rPr>
            <w:tab/>
          </w:r>
        </w:p>
      </w:tc>
    </w:tr>
  </w:tbl>
  <w:p w:rsidR="00EB640B" w:rsidRDefault="00EB640B" w:rsidP="00EB6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9" w:rsidRDefault="00954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E3" w:rsidRDefault="00594CE3" w:rsidP="005C3AD3">
      <w:pPr>
        <w:spacing w:after="0" w:line="240" w:lineRule="auto"/>
      </w:pPr>
      <w:r>
        <w:separator/>
      </w:r>
    </w:p>
  </w:footnote>
  <w:footnote w:type="continuationSeparator" w:id="0">
    <w:p w:rsidR="00594CE3" w:rsidRDefault="00594CE3" w:rsidP="005C3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9" w:rsidRDefault="00954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CE3" w:rsidRPr="005C3AD3" w:rsidRDefault="00594CE3" w:rsidP="004A3DCE">
    <w:pPr>
      <w:pStyle w:val="Header"/>
      <w:jc w:val="center"/>
      <w:rPr>
        <w:b/>
        <w:sz w:val="56"/>
        <w:szCs w:val="56"/>
      </w:rPr>
    </w:pPr>
    <w:r w:rsidRPr="005C3AD3">
      <w:rPr>
        <w:b/>
        <w:sz w:val="56"/>
        <w:szCs w:val="56"/>
      </w:rPr>
      <w:t>Family Engagement Planning Calendar</w:t>
    </w:r>
  </w:p>
  <w:p w:rsidR="00594CE3" w:rsidRDefault="00594C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E9" w:rsidRDefault="009541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872"/>
    <w:multiLevelType w:val="hybridMultilevel"/>
    <w:tmpl w:val="403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6630"/>
    <w:multiLevelType w:val="hybridMultilevel"/>
    <w:tmpl w:val="C1FC60D2"/>
    <w:lvl w:ilvl="0" w:tplc="DF44CF3C">
      <w:start w:val="1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2154DC"/>
    <w:rsid w:val="000C0D7A"/>
    <w:rsid w:val="0010746A"/>
    <w:rsid w:val="00151E61"/>
    <w:rsid w:val="00184AF3"/>
    <w:rsid w:val="001A74A6"/>
    <w:rsid w:val="001B132A"/>
    <w:rsid w:val="001E36F8"/>
    <w:rsid w:val="002154DC"/>
    <w:rsid w:val="002403E6"/>
    <w:rsid w:val="00253353"/>
    <w:rsid w:val="002875A2"/>
    <w:rsid w:val="002D7525"/>
    <w:rsid w:val="002F3FCB"/>
    <w:rsid w:val="00306860"/>
    <w:rsid w:val="00314693"/>
    <w:rsid w:val="00376929"/>
    <w:rsid w:val="003C5D36"/>
    <w:rsid w:val="00406FAE"/>
    <w:rsid w:val="004A3DCE"/>
    <w:rsid w:val="004A6128"/>
    <w:rsid w:val="0053383E"/>
    <w:rsid w:val="005544C2"/>
    <w:rsid w:val="00555790"/>
    <w:rsid w:val="00594CE3"/>
    <w:rsid w:val="005C3AD3"/>
    <w:rsid w:val="005E7AD2"/>
    <w:rsid w:val="00601F4E"/>
    <w:rsid w:val="007B052B"/>
    <w:rsid w:val="007B6CE0"/>
    <w:rsid w:val="007D2B2E"/>
    <w:rsid w:val="007E1A3E"/>
    <w:rsid w:val="00810F0C"/>
    <w:rsid w:val="00815421"/>
    <w:rsid w:val="00847749"/>
    <w:rsid w:val="00875983"/>
    <w:rsid w:val="008A3CD6"/>
    <w:rsid w:val="00915AC3"/>
    <w:rsid w:val="009541E9"/>
    <w:rsid w:val="009A56A2"/>
    <w:rsid w:val="009F057C"/>
    <w:rsid w:val="00A10667"/>
    <w:rsid w:val="00A542CD"/>
    <w:rsid w:val="00A6567D"/>
    <w:rsid w:val="00A73BCD"/>
    <w:rsid w:val="00B11A54"/>
    <w:rsid w:val="00B17B0E"/>
    <w:rsid w:val="00B36D07"/>
    <w:rsid w:val="00B40050"/>
    <w:rsid w:val="00BD4E17"/>
    <w:rsid w:val="00BE1086"/>
    <w:rsid w:val="00C31EE8"/>
    <w:rsid w:val="00C60831"/>
    <w:rsid w:val="00C73DA4"/>
    <w:rsid w:val="00CF11A8"/>
    <w:rsid w:val="00D14748"/>
    <w:rsid w:val="00D265D7"/>
    <w:rsid w:val="00D44E99"/>
    <w:rsid w:val="00D45699"/>
    <w:rsid w:val="00D52CFA"/>
    <w:rsid w:val="00D74CE8"/>
    <w:rsid w:val="00DC5095"/>
    <w:rsid w:val="00E122C5"/>
    <w:rsid w:val="00E44B64"/>
    <w:rsid w:val="00E55AA7"/>
    <w:rsid w:val="00EB640B"/>
    <w:rsid w:val="00EB6BAC"/>
    <w:rsid w:val="00EC72B6"/>
    <w:rsid w:val="00ED0C3E"/>
    <w:rsid w:val="00EE0BDD"/>
    <w:rsid w:val="00FC4BCD"/>
    <w:rsid w:val="00FD4806"/>
    <w:rsid w:val="00FE7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4693"/>
    <w:pPr>
      <w:ind w:left="720"/>
      <w:contextualSpacing/>
    </w:pPr>
  </w:style>
  <w:style w:type="paragraph" w:styleId="Header">
    <w:name w:val="header"/>
    <w:basedOn w:val="Normal"/>
    <w:link w:val="HeaderChar"/>
    <w:uiPriority w:val="99"/>
    <w:unhideWhenUsed/>
    <w:rsid w:val="005C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D3"/>
  </w:style>
  <w:style w:type="paragraph" w:styleId="Footer">
    <w:name w:val="footer"/>
    <w:basedOn w:val="Normal"/>
    <w:link w:val="FooterChar"/>
    <w:uiPriority w:val="99"/>
    <w:unhideWhenUsed/>
    <w:rsid w:val="005C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D3"/>
  </w:style>
  <w:style w:type="paragraph" w:styleId="BalloonText">
    <w:name w:val="Balloon Text"/>
    <w:basedOn w:val="Normal"/>
    <w:link w:val="BalloonTextChar"/>
    <w:uiPriority w:val="99"/>
    <w:semiHidden/>
    <w:unhideWhenUsed/>
    <w:rsid w:val="005C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jsantonil</cp:lastModifiedBy>
  <cp:revision>3</cp:revision>
  <cp:lastPrinted>2009-06-19T19:13:00Z</cp:lastPrinted>
  <dcterms:created xsi:type="dcterms:W3CDTF">2010-07-15T19:05:00Z</dcterms:created>
  <dcterms:modified xsi:type="dcterms:W3CDTF">2010-07-15T20:08:00Z</dcterms:modified>
</cp:coreProperties>
</file>