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3E" w:rsidRDefault="002C380B" w:rsidP="00852F3E">
      <w:pPr>
        <w:rPr>
          <w:b/>
          <w:sz w:val="36"/>
          <w:szCs w:val="36"/>
        </w:rPr>
      </w:pPr>
      <w:r w:rsidRPr="00852F3E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65pt;margin-top:22.9pt;width:320.75pt;height:186.1pt;z-index:251658240" filled="f" stroked="f">
            <v:textbox>
              <w:txbxContent>
                <w:p w:rsidR="00852F3E" w:rsidRPr="00852F3E" w:rsidRDefault="00852F3E">
                  <w:pPr>
                    <w:rPr>
                      <w:color w:val="FFFFFF" w:themeColor="background1"/>
                      <w:sz w:val="72"/>
                      <w:szCs w:val="72"/>
                    </w:rPr>
                  </w:pPr>
                  <w:r w:rsidRPr="00852F3E">
                    <w:rPr>
                      <w:color w:val="FFFFFF" w:themeColor="background1"/>
                      <w:sz w:val="72"/>
                      <w:szCs w:val="72"/>
                    </w:rPr>
                    <w:t>COFFEE WITH THE PRINCIPAL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247650</wp:posOffset>
            </wp:positionV>
            <wp:extent cx="5943600" cy="5048250"/>
            <wp:effectExtent l="19050" t="0" r="0" b="0"/>
            <wp:wrapThrough wrapText="bothSides">
              <wp:wrapPolygon edited="0">
                <wp:start x="-69" y="0"/>
                <wp:lineTo x="-69" y="21518"/>
                <wp:lineTo x="21600" y="21518"/>
                <wp:lineTo x="21600" y="0"/>
                <wp:lineTo x="-69" y="0"/>
              </wp:wrapPolygon>
            </wp:wrapThrough>
            <wp:docPr id="1" name="Picture 1" descr="heart_cup_by_dkra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eart_cup_by_dkraner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r="11536"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F3E" w:rsidRDefault="00852F3E" w:rsidP="00852F3E">
      <w:pPr>
        <w:rPr>
          <w:b/>
          <w:sz w:val="36"/>
          <w:szCs w:val="36"/>
        </w:rPr>
      </w:pPr>
    </w:p>
    <w:p w:rsidR="002C380B" w:rsidRDefault="002C380B" w:rsidP="00852F3E">
      <w:pPr>
        <w:rPr>
          <w:b/>
          <w:sz w:val="36"/>
          <w:szCs w:val="36"/>
        </w:rPr>
      </w:pPr>
    </w:p>
    <w:p w:rsidR="002C380B" w:rsidRDefault="002C380B" w:rsidP="00852F3E">
      <w:pPr>
        <w:rPr>
          <w:b/>
          <w:sz w:val="36"/>
          <w:szCs w:val="36"/>
        </w:rPr>
      </w:pPr>
    </w:p>
    <w:p w:rsidR="002C380B" w:rsidRDefault="002C380B" w:rsidP="00852F3E">
      <w:pPr>
        <w:rPr>
          <w:b/>
          <w:sz w:val="36"/>
          <w:szCs w:val="36"/>
        </w:rPr>
      </w:pPr>
    </w:p>
    <w:p w:rsidR="002C380B" w:rsidRDefault="002C380B" w:rsidP="00852F3E">
      <w:pPr>
        <w:rPr>
          <w:b/>
          <w:sz w:val="36"/>
          <w:szCs w:val="36"/>
        </w:rPr>
      </w:pPr>
    </w:p>
    <w:p w:rsidR="002C380B" w:rsidRDefault="002C380B" w:rsidP="00852F3E">
      <w:pPr>
        <w:rPr>
          <w:b/>
          <w:sz w:val="36"/>
          <w:szCs w:val="36"/>
        </w:rPr>
      </w:pPr>
    </w:p>
    <w:p w:rsidR="002C380B" w:rsidRDefault="002C380B" w:rsidP="00852F3E">
      <w:pPr>
        <w:rPr>
          <w:b/>
          <w:sz w:val="36"/>
          <w:szCs w:val="36"/>
        </w:rPr>
      </w:pPr>
    </w:p>
    <w:p w:rsidR="00852F3E" w:rsidRPr="00852F3E" w:rsidRDefault="00852F3E" w:rsidP="002C380B">
      <w:pPr>
        <w:ind w:firstLine="720"/>
        <w:rPr>
          <w:b/>
          <w:sz w:val="36"/>
          <w:szCs w:val="36"/>
        </w:rPr>
      </w:pPr>
      <w:r w:rsidRPr="00852F3E">
        <w:rPr>
          <w:b/>
          <w:sz w:val="36"/>
          <w:szCs w:val="36"/>
        </w:rPr>
        <w:t>WHAT</w:t>
      </w:r>
      <w:r w:rsidRPr="00852F3E">
        <w:rPr>
          <w:b/>
          <w:sz w:val="36"/>
          <w:szCs w:val="36"/>
        </w:rPr>
        <w:tab/>
      </w:r>
      <w:r w:rsidRPr="00852F3E">
        <w:rPr>
          <w:b/>
          <w:sz w:val="36"/>
          <w:szCs w:val="36"/>
        </w:rPr>
        <w:tab/>
        <w:t>MONTHLY COFFEE WITH THE PRINCIPAL</w:t>
      </w:r>
    </w:p>
    <w:p w:rsidR="00852F3E" w:rsidRPr="00852F3E" w:rsidRDefault="00852F3E" w:rsidP="002C380B">
      <w:pPr>
        <w:ind w:firstLine="720"/>
        <w:rPr>
          <w:b/>
          <w:sz w:val="36"/>
          <w:szCs w:val="36"/>
        </w:rPr>
      </w:pPr>
      <w:r w:rsidRPr="00852F3E">
        <w:rPr>
          <w:b/>
          <w:sz w:val="36"/>
          <w:szCs w:val="36"/>
        </w:rPr>
        <w:t>WHEN</w:t>
      </w:r>
      <w:r w:rsidRPr="00852F3E">
        <w:rPr>
          <w:b/>
          <w:sz w:val="36"/>
          <w:szCs w:val="36"/>
        </w:rPr>
        <w:tab/>
      </w:r>
      <w:r w:rsidRPr="00852F3E">
        <w:rPr>
          <w:b/>
          <w:sz w:val="36"/>
          <w:szCs w:val="36"/>
        </w:rPr>
        <w:tab/>
        <w:t>Tuesday, September 3 – 8:30 AM</w:t>
      </w:r>
    </w:p>
    <w:p w:rsidR="00852F3E" w:rsidRPr="00852F3E" w:rsidRDefault="00852F3E" w:rsidP="002C380B">
      <w:pPr>
        <w:ind w:firstLine="720"/>
        <w:rPr>
          <w:b/>
          <w:sz w:val="36"/>
          <w:szCs w:val="36"/>
        </w:rPr>
      </w:pPr>
      <w:r w:rsidRPr="00852F3E">
        <w:rPr>
          <w:b/>
          <w:sz w:val="36"/>
          <w:szCs w:val="36"/>
        </w:rPr>
        <w:t>WHERE</w:t>
      </w:r>
      <w:r w:rsidRPr="00852F3E">
        <w:rPr>
          <w:b/>
          <w:sz w:val="36"/>
          <w:szCs w:val="36"/>
        </w:rPr>
        <w:tab/>
      </w:r>
      <w:r w:rsidRPr="00852F3E">
        <w:rPr>
          <w:b/>
          <w:sz w:val="36"/>
          <w:szCs w:val="36"/>
        </w:rPr>
        <w:tab/>
        <w:t>Madison Library</w:t>
      </w:r>
    </w:p>
    <w:p w:rsidR="00852F3E" w:rsidRDefault="00852F3E" w:rsidP="002C380B">
      <w:pPr>
        <w:ind w:left="1440" w:hanging="720"/>
        <w:rPr>
          <w:b/>
          <w:sz w:val="36"/>
          <w:szCs w:val="36"/>
        </w:rPr>
      </w:pPr>
      <w:r w:rsidRPr="00852F3E">
        <w:rPr>
          <w:b/>
          <w:sz w:val="36"/>
          <w:szCs w:val="36"/>
        </w:rPr>
        <w:t>WHY</w:t>
      </w:r>
      <w:r w:rsidRPr="00852F3E">
        <w:rPr>
          <w:b/>
          <w:sz w:val="36"/>
          <w:szCs w:val="36"/>
        </w:rPr>
        <w:tab/>
      </w:r>
      <w:r w:rsidRPr="00852F3E">
        <w:rPr>
          <w:b/>
          <w:sz w:val="36"/>
          <w:szCs w:val="36"/>
        </w:rPr>
        <w:tab/>
        <w:t>Open Discussion and upcoming events or news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52F3E" w:rsidRDefault="00852F3E" w:rsidP="002C380B">
      <w:pPr>
        <w:ind w:left="2160" w:firstLine="720"/>
        <w:rPr>
          <w:b/>
          <w:sz w:val="36"/>
          <w:szCs w:val="36"/>
        </w:rPr>
      </w:pPr>
      <w:r w:rsidRPr="00852F3E">
        <w:rPr>
          <w:b/>
          <w:sz w:val="36"/>
          <w:szCs w:val="36"/>
        </w:rPr>
        <w:t>This</w:t>
      </w:r>
      <w:r>
        <w:rPr>
          <w:b/>
          <w:sz w:val="36"/>
          <w:szCs w:val="36"/>
        </w:rPr>
        <w:t xml:space="preserve"> month’s hot t</w:t>
      </w:r>
      <w:r w:rsidRPr="00852F3E">
        <w:rPr>
          <w:b/>
          <w:sz w:val="36"/>
          <w:szCs w:val="36"/>
        </w:rPr>
        <w:t>opic: Uniforms (pros and cons)</w:t>
      </w:r>
    </w:p>
    <w:p w:rsidR="00852F3E" w:rsidRDefault="00852F3E" w:rsidP="00852F3E">
      <w:pPr>
        <w:ind w:left="1440" w:firstLine="720"/>
        <w:rPr>
          <w:b/>
          <w:sz w:val="36"/>
          <w:szCs w:val="36"/>
        </w:rPr>
      </w:pPr>
    </w:p>
    <w:p w:rsidR="00852F3E" w:rsidRPr="00852F3E" w:rsidRDefault="00852F3E" w:rsidP="002C380B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Join us!</w:t>
      </w:r>
    </w:p>
    <w:p w:rsidR="003933D3" w:rsidRPr="00852F3E" w:rsidRDefault="003933D3">
      <w:pPr>
        <w:rPr>
          <w:sz w:val="36"/>
          <w:szCs w:val="36"/>
        </w:rPr>
      </w:pPr>
    </w:p>
    <w:sectPr w:rsidR="003933D3" w:rsidRPr="00852F3E" w:rsidSect="0085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2F3E"/>
    <w:rsid w:val="002C380B"/>
    <w:rsid w:val="003933D3"/>
    <w:rsid w:val="0085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2010-07-22T12:53:00Z</dcterms:created>
  <dcterms:modified xsi:type="dcterms:W3CDTF">2010-07-22T12:59:00Z</dcterms:modified>
</cp:coreProperties>
</file>