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10" w:rsidRDefault="002352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0.4pt;margin-top:435.7pt;width:134.3pt;height:43pt;z-index:251660288" filled="f" stroked="f">
            <v:textbox>
              <w:txbxContent>
                <w:p w:rsidR="00CC0637" w:rsidRPr="00CC0637" w:rsidRDefault="00CC0637">
                  <w:pPr>
                    <w:rPr>
                      <w:color w:val="FFFFFF" w:themeColor="background1"/>
                      <w:sz w:val="48"/>
                      <w:szCs w:val="48"/>
                    </w:rPr>
                  </w:pPr>
                  <w:r w:rsidRPr="00CC0637">
                    <w:rPr>
                      <w:color w:val="FFFFFF" w:themeColor="background1"/>
                      <w:sz w:val="48"/>
                      <w:szCs w:val="48"/>
                    </w:rPr>
                    <w:t>Let’s talk</w:t>
                  </w:r>
                </w:p>
              </w:txbxContent>
            </v:textbox>
          </v:shape>
        </w:pict>
      </w:r>
      <w:r w:rsidR="00F4644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-628650</wp:posOffset>
            </wp:positionV>
            <wp:extent cx="7334250" cy="9525000"/>
            <wp:effectExtent l="19050" t="0" r="0" b="0"/>
            <wp:wrapThrough wrapText="bothSides">
              <wp:wrapPolygon edited="0">
                <wp:start x="224" y="0"/>
                <wp:lineTo x="-56" y="302"/>
                <wp:lineTo x="-56" y="21427"/>
                <wp:lineTo x="168" y="21557"/>
                <wp:lineTo x="224" y="21557"/>
                <wp:lineTo x="21319" y="21557"/>
                <wp:lineTo x="21376" y="21557"/>
                <wp:lineTo x="21600" y="21470"/>
                <wp:lineTo x="21600" y="302"/>
                <wp:lineTo x="21488" y="43"/>
                <wp:lineTo x="21319" y="0"/>
                <wp:lineTo x="224" y="0"/>
              </wp:wrapPolygon>
            </wp:wrapThrough>
            <wp:docPr id="1" name="Picture 1" descr="C:\Documents and Settings\rcook\Local Settings\Temporary Internet Files\Content.IE5\WO9MQ2G8\MP9004486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cook\Local Settings\Temporary Internet Files\Content.IE5\WO9MQ2G8\MP90044867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52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3F5D">
        <w:rPr>
          <w:noProof/>
        </w:rPr>
        <w:pict>
          <v:shape id="_x0000_s1026" type="#_x0000_t202" style="position:absolute;margin-left:-10.75pt;margin-top:5.35pt;width:499.7pt;height:353.6pt;z-index:251659264;mso-position-horizontal-relative:text;mso-position-vertical-relative:text" filled="f" stroked="f">
            <v:textbox>
              <w:txbxContent>
                <w:p w:rsidR="007764F7" w:rsidRDefault="007764F7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WHAT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  <w:r w:rsidR="00C64D86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MONTHLY </w:t>
                  </w:r>
                  <w:r w:rsidRPr="007764F7">
                    <w:rPr>
                      <w:b/>
                      <w:color w:val="FFFFFF" w:themeColor="background1"/>
                      <w:sz w:val="36"/>
                      <w:szCs w:val="36"/>
                    </w:rPr>
                    <w:t>COFFEE WITH THE PRINCIPAL</w:t>
                  </w:r>
                </w:p>
                <w:p w:rsidR="007764F7" w:rsidRDefault="007764F7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WHEN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  <w:t>Tuesday, September 3</w:t>
                  </w:r>
                  <w:r w:rsidR="00C64D86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,   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8:30 AM</w:t>
                  </w:r>
                </w:p>
                <w:p w:rsidR="007764F7" w:rsidRDefault="007764F7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WHERE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  <w:t>Madison Library</w:t>
                  </w:r>
                </w:p>
                <w:p w:rsidR="007764F7" w:rsidRDefault="007764F7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WHY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  <w:r w:rsidR="00CC0637">
                    <w:rPr>
                      <w:b/>
                      <w:color w:val="FFFFFF" w:themeColor="background1"/>
                      <w:sz w:val="36"/>
                      <w:szCs w:val="36"/>
                    </w:rPr>
                    <w:t>Open Discussion and upcoming events or news</w:t>
                  </w:r>
                </w:p>
                <w:p w:rsidR="00C64D86" w:rsidRPr="007764F7" w:rsidRDefault="00C64D86" w:rsidP="00C64D86">
                  <w:pPr>
                    <w:ind w:left="2160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This month we will talk about uniforms 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br/>
                    <w:t>(pros and cons)</w:t>
                  </w:r>
                </w:p>
              </w:txbxContent>
            </v:textbox>
          </v:shape>
        </w:pict>
      </w:r>
    </w:p>
    <w:sectPr w:rsidR="00113510" w:rsidSect="0011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764F7"/>
    <w:rsid w:val="00113510"/>
    <w:rsid w:val="00235237"/>
    <w:rsid w:val="00577CD3"/>
    <w:rsid w:val="007764F7"/>
    <w:rsid w:val="00B77A8A"/>
    <w:rsid w:val="00BA3F5D"/>
    <w:rsid w:val="00C64D86"/>
    <w:rsid w:val="00CA2B3A"/>
    <w:rsid w:val="00CC0637"/>
    <w:rsid w:val="00D53F13"/>
    <w:rsid w:val="00D7699E"/>
    <w:rsid w:val="00F4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5</cp:revision>
  <dcterms:created xsi:type="dcterms:W3CDTF">2010-05-26T18:38:00Z</dcterms:created>
  <dcterms:modified xsi:type="dcterms:W3CDTF">2010-06-01T18:24:00Z</dcterms:modified>
</cp:coreProperties>
</file>