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0" w:rsidRDefault="000C4523">
      <w:r w:rsidRPr="00BB11A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0pt;margin-top:279pt;width:400pt;height:261pt;z-index:251665408;mso-wrap-distance-left:2.88pt;mso-wrap-distance-top:2.88pt;mso-wrap-distance-right:2.88pt;mso-wrap-distance-bottom:2.88pt" o:regroupid="1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2349D" w:rsidRPr="000C4523" w:rsidRDefault="00A2349D" w:rsidP="000C4523">
                  <w:pPr>
                    <w:ind w:left="540" w:hanging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Students: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Assessments identify areas of strength and areas where improvement is needed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Test results are used to determine what classes your child will take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Students gain an understanding of their progress and see the result of their hard work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A2349D" w:rsidP="000C4523">
                  <w:pPr>
                    <w:spacing w:before="120"/>
                    <w:ind w:left="540" w:hanging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Parents: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Parents gain insight into their child’s academic progress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Parents can see specific areas where their help is needed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Parents are able to compare their child’s scores to those of their peers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A2349D" w:rsidP="000C4523">
                  <w:pPr>
                    <w:spacing w:before="120"/>
                    <w:ind w:left="540" w:hanging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Teachers</w:t>
                  </w:r>
                  <w:r w:rsidR="000C45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Test results pinpoint areas which require extra attention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0C4523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</w:t>
                  </w:r>
                  <w:r w:rsidR="00A2349D"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cores provide feedback to teachers to identify which strategies are most effective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A2349D" w:rsidRPr="000C4523" w:rsidRDefault="00A2349D" w:rsidP="000C45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Test results help teachers plan what areas they will focus on in the </w:t>
                  </w:r>
                  <w:r w:rsidRP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future</w:t>
                  </w:r>
                  <w:r w:rsidR="000C452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margin-left:115.05pt;margin-top:12.5pt;width:159.05pt;height:146.3pt;z-index:251671552;mso-wrap-distance-left:2.88pt;mso-wrap-distance-top:2.88pt;mso-wrap-distance-right:2.88pt;mso-wrap-distance-bottom:2.88pt" o:regroupid="3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24pt;v-text-kern:t" trim="t" fitpath="t" string="HIGHER!"/>
          </v:shape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group id="_x0000_s1031" style="position:absolute;margin-left:194.35pt;margin-top:3.8pt;width:344.45pt;height:176.2pt;z-index:251670528" coordorigin="195347,187295" coordsize="41996,17909" o:regroupid="3">
            <v:rect id="_x0000_s1032" style="position:absolute;left:224813;top:187295;width:12531;height:17909;mso-wrap-distance-left:2.88pt;mso-wrap-distance-top:2.88pt;mso-wrap-distance-right:2.88pt;mso-wrap-distance-bottom:2.88pt" filled="f" fillcolor="black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</v:rect>
            <v:group id="_x0000_s1033" style="position:absolute;left:195347;top:190455;width:28735;height:14749" coordorigin="195347,190455" coordsize="28734,14748">
              <v:rect id="_x0000_s1034" style="position:absolute;left:195347;top:198955;width:6568;height:6249;mso-wrap-distance-left:2.88pt;mso-wrap-distance-top:2.88pt;mso-wrap-distance-right:2.88pt;mso-wrap-distance-bottom:2.88pt" fillcolor="#cbcbcb" stroked="f" strokecolor="black [0]" strokeweight="0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35" style="position:absolute;left:202736;top:197336;width:6568;height:7868;mso-wrap-distance-left:2.88pt;mso-wrap-distance-top:2.88pt;mso-wrap-distance-right:2.88pt;mso-wrap-distance-bottom:2.88pt" fillcolor="#9d9d9d" stroked="f" strokecolor="black [0]" strokeweight="0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36" style="position:absolute;left:210125;top:195717;width:6568;height:9487;mso-wrap-distance-left:2.88pt;mso-wrap-distance-top:2.88pt;mso-wrap-distance-right:2.88pt;mso-wrap-distance-bottom:2.88pt" fillcolor="#5a5a5a" stroked="f" strokecolor="black [0]" strokeweight="0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37" style="position:absolute;left:217514;top:190455;width:6568;height:14749;mso-wrap-distance-left:2.88pt;mso-wrap-distance-top:2.88pt;mso-wrap-distance-right:2.88pt;mso-wrap-distance-bottom:2.88pt" fillcolor="black" stroked="f" strokecolor="black [0]" strokeweight="0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</v:group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.1pt;margin-top:19.3pt;width:285.05pt;height:58.75pt;z-index:251672576;mso-wrap-distance-left:2.88pt;mso-wrap-distance-top:2.88pt;mso-wrap-distance-right:2.88pt;mso-wrap-distance-bottom:2.88pt" o:regroupid="3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A2349D" w:rsidRDefault="00A2349D" w:rsidP="00A2349D">
                  <w:pPr>
                    <w:widowControl w:val="0"/>
                    <w:spacing w:line="211" w:lineRule="auto"/>
                    <w:rPr>
                      <w:rFonts w:ascii="Impact" w:hAnsi="Impact"/>
                      <w:sz w:val="56"/>
                      <w:szCs w:val="56"/>
                    </w:rPr>
                  </w:pPr>
                  <w:r>
                    <w:rPr>
                      <w:rFonts w:ascii="Impact" w:hAnsi="Impact"/>
                      <w:sz w:val="56"/>
                      <w:szCs w:val="56"/>
                    </w:rPr>
                    <w:t>Raise the Bar…</w:t>
                  </w:r>
                </w:p>
              </w:txbxContent>
            </v:textbox>
          </v:shape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rect id="_x0000_s1043" style="position:absolute;margin-left:2.5pt;margin-top:540pt;width:539.3pt;height:145.4pt;z-index:251669504" filled="f" strokeweight="3pt"/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2.5pt;margin-top:558pt;width:539.3pt;height:127.4pt;z-index:251666432" filled="f" stroked="f">
            <v:textbox>
              <w:txbxContent>
                <w:p w:rsidR="00A2349D" w:rsidRPr="00A2349D" w:rsidRDefault="00A2349D" w:rsidP="001A1A24">
                  <w:pPr>
                    <w:jc w:val="center"/>
                    <w:rPr>
                      <w:rFonts w:ascii="Impact" w:hAnsi="Impact"/>
                      <w:sz w:val="48"/>
                      <w:szCs w:val="48"/>
                    </w:rPr>
                  </w:pPr>
                  <w:r w:rsidRPr="00A2349D">
                    <w:rPr>
                      <w:rFonts w:ascii="Impact" w:hAnsi="Impact"/>
                      <w:sz w:val="48"/>
                      <w:szCs w:val="48"/>
                    </w:rPr>
                    <w:t xml:space="preserve">Join us to learn </w:t>
                  </w:r>
                  <w:r w:rsidR="001A1A24">
                    <w:rPr>
                      <w:rFonts w:ascii="Impact" w:hAnsi="Impact"/>
                      <w:sz w:val="48"/>
                      <w:szCs w:val="48"/>
                    </w:rPr>
                    <w:t>tips for</w:t>
                  </w:r>
                  <w:r w:rsidRPr="00A2349D">
                    <w:rPr>
                      <w:rFonts w:ascii="Impact" w:hAnsi="Impact"/>
                      <w:sz w:val="48"/>
                      <w:szCs w:val="48"/>
                    </w:rPr>
                    <w:t xml:space="preserve"> help</w:t>
                  </w:r>
                  <w:r w:rsidR="001A1A24">
                    <w:rPr>
                      <w:rFonts w:ascii="Impact" w:hAnsi="Impact"/>
                      <w:sz w:val="48"/>
                      <w:szCs w:val="48"/>
                    </w:rPr>
                    <w:t>ing</w:t>
                  </w:r>
                  <w:r w:rsidRPr="00A2349D">
                    <w:rPr>
                      <w:rFonts w:ascii="Impact" w:hAnsi="Impact"/>
                      <w:sz w:val="48"/>
                      <w:szCs w:val="48"/>
                    </w:rPr>
                    <w:t xml:space="preserve"> your child succeed</w:t>
                  </w:r>
                </w:p>
                <w:p w:rsidR="00A2349D" w:rsidRPr="00A2349D" w:rsidRDefault="00A2349D" w:rsidP="00A2349D">
                  <w:pPr>
                    <w:jc w:val="center"/>
                    <w:rPr>
                      <w:rFonts w:ascii="Impact" w:hAnsi="Impact"/>
                      <w:sz w:val="48"/>
                      <w:szCs w:val="48"/>
                    </w:rPr>
                  </w:pPr>
                  <w:r w:rsidRPr="00A2349D">
                    <w:rPr>
                      <w:rFonts w:ascii="Impact" w:hAnsi="Impact"/>
                      <w:sz w:val="48"/>
                      <w:szCs w:val="48"/>
                    </w:rPr>
                    <w:t>Tuesday, September 12</w:t>
                  </w:r>
                </w:p>
                <w:p w:rsidR="00A2349D" w:rsidRPr="00A2349D" w:rsidRDefault="00A2349D" w:rsidP="00A2349D">
                  <w:pPr>
                    <w:jc w:val="center"/>
                    <w:rPr>
                      <w:rFonts w:ascii="Impact" w:hAnsi="Impact"/>
                      <w:sz w:val="48"/>
                      <w:szCs w:val="48"/>
                    </w:rPr>
                  </w:pPr>
                  <w:r w:rsidRPr="00A2349D">
                    <w:rPr>
                      <w:rFonts w:ascii="Impact" w:hAnsi="Impact"/>
                      <w:sz w:val="48"/>
                      <w:szCs w:val="48"/>
                    </w:rPr>
                    <w:t>6:30-7:30 PM</w:t>
                  </w:r>
                </w:p>
                <w:p w:rsidR="00A2349D" w:rsidRPr="00A2349D" w:rsidRDefault="00A2349D" w:rsidP="00A234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349D">
                    <w:rPr>
                      <w:rFonts w:ascii="Arial" w:hAnsi="Arial" w:cs="Arial"/>
                      <w:sz w:val="32"/>
                      <w:szCs w:val="32"/>
                    </w:rPr>
                    <w:t>Childcare and interpreters provided</w:t>
                  </w:r>
                </w:p>
              </w:txbxContent>
            </v:textbox>
          </v:shape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2.5pt;margin-top:225pt;width:539.3pt;height:54pt;z-index:251664384;mso-wrap-distance-left:2.88pt;mso-wrap-distance-top:2.88pt;mso-wrap-distance-right:2.88pt;mso-wrap-distance-bottom:2.88pt" o:regroupid="1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A2349D" w:rsidRPr="00A2349D" w:rsidRDefault="00A2349D" w:rsidP="00A2349D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A2349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State Assessments are just around the corner…</w:t>
                  </w:r>
                </w:p>
                <w:p w:rsidR="00A2349D" w:rsidRPr="00A2349D" w:rsidRDefault="00A2349D" w:rsidP="00A2349D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2349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Why are these tests so important?</w:t>
                  </w:r>
                </w:p>
              </w:txbxContent>
            </v:textbox>
          </v:shape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rect id="_x0000_s1028" style="position:absolute;margin-left:2.5pt;margin-top:184.8pt;width:539.3pt;height:31.2pt;z-index:251667456;mso-wrap-distance-left:2.88pt;mso-wrap-distance-top:2.88pt;mso-wrap-distance-right:2.88pt;mso-wrap-distance-bottom:2.88pt" o:regroupid="2" fillcolor="black [0]" strokecolor="black [0]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BB11AF" w:rsidRPr="00BB11AF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2.5pt;margin-top:184.8pt;width:539.3pt;height:31.2pt;z-index:251668480;mso-wrap-distance-left:2.88pt;mso-wrap-distance-top:2.88pt;mso-wrap-distance-right:2.88pt;mso-wrap-distance-bottom:2.88pt" o:regroupid="2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A2349D" w:rsidRDefault="00A2349D" w:rsidP="00A2349D">
                  <w:pPr>
                    <w:widowControl w:val="0"/>
                    <w:jc w:val="center"/>
                    <w:rPr>
                      <w:rFonts w:ascii="Impact" w:hAnsi="Impac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Impact" w:hAnsi="Impact"/>
                      <w:color w:val="FFFFFF"/>
                      <w:sz w:val="48"/>
                      <w:szCs w:val="48"/>
                    </w:rPr>
                    <w:t>MADISON ASSESSMENT NIGHT</w:t>
                  </w:r>
                </w:p>
              </w:txbxContent>
            </v:textbox>
          </v:shape>
        </w:pict>
      </w:r>
    </w:p>
    <w:sectPr w:rsidR="00321B10" w:rsidSect="00A23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52"/>
    <w:multiLevelType w:val="hybridMultilevel"/>
    <w:tmpl w:val="3B36EAC6"/>
    <w:lvl w:ilvl="0" w:tplc="6890EF5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2349D"/>
    <w:rsid w:val="000C4523"/>
    <w:rsid w:val="001A1A24"/>
    <w:rsid w:val="001E76C7"/>
    <w:rsid w:val="00321B10"/>
    <w:rsid w:val="006F5EB1"/>
    <w:rsid w:val="00A2349D"/>
    <w:rsid w:val="00BB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jyuza</cp:lastModifiedBy>
  <cp:revision>4</cp:revision>
  <dcterms:created xsi:type="dcterms:W3CDTF">2010-06-01T16:22:00Z</dcterms:created>
  <dcterms:modified xsi:type="dcterms:W3CDTF">2011-01-31T17:24:00Z</dcterms:modified>
</cp:coreProperties>
</file>